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7969" w:h="1953" w:wrap="none" w:hAnchor="page" w:x="2098" w:y="1"/>
        <w:widowControl w:val="0"/>
        <w:pBdr>
          <w:bottom w:val="single" w:sz="4" w:space="0" w:color="auto"/>
        </w:pBdr>
        <w:shd w:val="clear" w:color="auto" w:fill="auto"/>
        <w:bidi w:val="0"/>
        <w:spacing w:before="0" w:after="160" w:line="300" w:lineRule="auto"/>
        <w:ind w:left="0" w:right="0" w:firstLine="0"/>
        <w:jc w:val="center"/>
      </w:pPr>
      <w:r>
        <w:rPr>
          <w:b/>
          <w:bCs/>
          <w:color w:val="000000"/>
          <w:spacing w:val="0"/>
          <w:w w:val="100"/>
          <w:position w:val="0"/>
          <w:shd w:val="clear" w:color="auto" w:fill="auto"/>
          <w:lang w:val="ru-RU" w:eastAsia="ru-RU" w:bidi="ru-RU"/>
        </w:rPr>
        <w:t>КОЛЛЕКТИВНЫЙ ДОГОВОР</w:t>
        <w:br/>
        <w:t>между администрацией и работниками</w:t>
        <w:br/>
        <w:t>Государственного казенного общеобразовательного учреждения</w:t>
      </w:r>
    </w:p>
    <w:p>
      <w:pPr>
        <w:pStyle w:val="Style5"/>
        <w:keepNext w:val="0"/>
        <w:keepLines w:val="0"/>
        <w:framePr w:w="7969" w:h="1953" w:wrap="none" w:hAnchor="page" w:x="2098" w:y="1"/>
        <w:widowControl w:val="0"/>
        <w:shd w:val="clear" w:color="auto" w:fill="auto"/>
        <w:bidi w:val="0"/>
        <w:spacing w:before="0" w:after="160" w:line="218" w:lineRule="auto"/>
        <w:ind w:left="0" w:right="0" w:firstLine="0"/>
        <w:jc w:val="center"/>
      </w:pPr>
      <w:r>
        <w:rPr>
          <w:b/>
          <w:bCs/>
          <w:i w:val="0"/>
          <w:iCs w:val="0"/>
          <w:color w:val="000000"/>
          <w:spacing w:val="0"/>
          <w:w w:val="100"/>
          <w:position w:val="0"/>
          <w:sz w:val="22"/>
          <w:szCs w:val="22"/>
          <w:u w:val="single"/>
          <w:shd w:val="clear" w:color="auto" w:fill="auto"/>
          <w:lang w:val="ru-RU" w:eastAsia="ru-RU" w:bidi="ru-RU"/>
        </w:rPr>
        <w:t>«Средняя общеобразовательная школа №2 с.п.Сурхахи»</w:t>
        <w:br/>
      </w:r>
      <w:r>
        <w:rPr>
          <w:color w:val="000000"/>
          <w:spacing w:val="0"/>
          <w:w w:val="100"/>
          <w:position w:val="0"/>
          <w:shd w:val="clear" w:color="auto" w:fill="auto"/>
          <w:lang w:val="ru-RU" w:eastAsia="ru-RU" w:bidi="ru-RU"/>
        </w:rPr>
        <w:t>(полное наименование общеобразовательной организации в соответствии суставом общеобразовательной организации)</w:t>
      </w:r>
    </w:p>
    <w:p>
      <w:pPr>
        <w:pStyle w:val="Style8"/>
        <w:keepNext w:val="0"/>
        <w:keepLines w:val="0"/>
        <w:framePr w:w="7969" w:h="1953" w:wrap="none" w:hAnchor="page" w:x="2098" w:y="1"/>
        <w:widowControl w:val="0"/>
        <w:shd w:val="clear" w:color="auto" w:fill="auto"/>
        <w:bidi w:val="0"/>
        <w:spacing w:before="0" w:after="160" w:line="240" w:lineRule="auto"/>
        <w:ind w:left="0" w:right="0" w:firstLine="0"/>
        <w:jc w:val="center"/>
      </w:pPr>
      <w:r>
        <w:rPr>
          <w:b/>
          <w:bCs/>
          <w:i w:val="0"/>
          <w:iCs w:val="0"/>
          <w:color w:val="000000"/>
          <w:spacing w:val="0"/>
          <w:w w:val="100"/>
          <w:position w:val="0"/>
          <w:shd w:val="clear" w:color="auto" w:fill="auto"/>
          <w:lang w:val="ru-RU" w:eastAsia="ru-RU" w:bidi="ru-RU"/>
        </w:rPr>
        <w:t>на 2016- 2019год(ы)</w:t>
      </w:r>
    </w:p>
    <w:p>
      <w:pPr>
        <w:pStyle w:val="Style2"/>
        <w:keepNext w:val="0"/>
        <w:keepLines w:val="0"/>
        <w:framePr w:w="2917" w:h="1244" w:wrap="none" w:hAnchor="page" w:x="1417" w:y="2993"/>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shd w:val="clear" w:color="auto" w:fill="auto"/>
          <w:lang w:val="ru-RU" w:eastAsia="ru-RU" w:bidi="ru-RU"/>
        </w:rPr>
        <w:t>Принят</w:t>
      </w:r>
    </w:p>
    <w:p>
      <w:pPr>
        <w:pStyle w:val="Style2"/>
        <w:keepNext w:val="0"/>
        <w:keepLines w:val="0"/>
        <w:framePr w:w="2917" w:h="1244" w:wrap="none" w:hAnchor="page" w:x="1417" w:y="2993"/>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shd w:val="clear" w:color="auto" w:fill="auto"/>
          <w:lang w:val="ru-RU" w:eastAsia="ru-RU" w:bidi="ru-RU"/>
        </w:rPr>
        <w:t>на общем собрании работников</w:t>
      </w:r>
    </w:p>
    <w:p>
      <w:pPr>
        <w:pStyle w:val="Style2"/>
        <w:keepNext w:val="0"/>
        <w:keepLines w:val="0"/>
        <w:framePr w:w="2917" w:h="1244" w:wrap="none" w:hAnchor="page" w:x="1417" w:y="2993"/>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shd w:val="clear" w:color="auto" w:fill="auto"/>
          <w:lang w:val="ru-RU" w:eastAsia="ru-RU" w:bidi="ru-RU"/>
        </w:rPr>
        <w:t xml:space="preserve">ГКОУ «СОШ№2 с.п.Сурхахи» Протокол№ </w:t>
      </w:r>
      <w:r>
        <w:rPr>
          <w:color w:val="000000"/>
          <w:spacing w:val="0"/>
          <w:w w:val="100"/>
          <w:position w:val="0"/>
          <w:sz w:val="20"/>
          <w:szCs w:val="20"/>
          <w:u w:val="single"/>
          <w:shd w:val="clear" w:color="auto" w:fill="auto"/>
          <w:lang w:val="ru-RU" w:eastAsia="ru-RU" w:bidi="ru-RU"/>
        </w:rPr>
        <w:t>/</w:t>
      </w:r>
    </w:p>
    <w:p>
      <w:pPr>
        <w:pStyle w:val="Style2"/>
        <w:keepNext w:val="0"/>
        <w:keepLines w:val="0"/>
        <w:framePr w:w="2917" w:h="1244" w:wrap="none" w:hAnchor="page" w:x="1417" w:y="2993"/>
        <w:widowControl w:val="0"/>
        <w:shd w:val="clear" w:color="auto" w:fill="auto"/>
        <w:bidi w:val="0"/>
        <w:spacing w:before="0" w:after="0" w:line="257" w:lineRule="auto"/>
        <w:ind w:left="0" w:right="0" w:firstLine="420"/>
        <w:jc w:val="left"/>
        <w:rPr>
          <w:sz w:val="20"/>
          <w:szCs w:val="20"/>
        </w:rPr>
      </w:pPr>
      <w:r>
        <w:rPr>
          <w:i/>
          <w:iCs/>
          <w:color w:val="000000"/>
          <w:spacing w:val="0"/>
          <w:w w:val="100"/>
          <w:position w:val="0"/>
          <w:sz w:val="20"/>
          <w:szCs w:val="20"/>
          <w:shd w:val="clear" w:color="auto" w:fill="auto"/>
          <w:lang w:val="ru-RU" w:eastAsia="ru-RU" w:bidi="ru-RU"/>
        </w:rPr>
        <w:t>»</w:t>
      </w:r>
      <w:r>
        <w:rPr>
          <w:i/>
          <w:iCs/>
          <w:color w:val="000000"/>
          <w:spacing w:val="0"/>
          <w:w w:val="100"/>
          <w:position w:val="0"/>
          <w:sz w:val="20"/>
          <w:szCs w:val="20"/>
          <w:u w:val="single"/>
          <w:shd w:val="clear" w:color="auto" w:fill="auto"/>
          <w:lang w:val="ru-RU" w:eastAsia="ru-RU" w:bidi="ru-RU"/>
        </w:rPr>
        <w:t xml:space="preserve"> </w:t>
      </w:r>
      <w:r>
        <w:rPr>
          <w:i/>
          <w:iCs/>
          <w:color w:val="5A547E"/>
          <w:spacing w:val="0"/>
          <w:w w:val="100"/>
          <w:position w:val="0"/>
          <w:sz w:val="20"/>
          <w:szCs w:val="20"/>
          <w:u w:val="single"/>
          <w:shd w:val="clear" w:color="auto" w:fill="auto"/>
          <w:lang w:val="ru-RU" w:eastAsia="ru-RU" w:bidi="ru-RU"/>
        </w:rPr>
        <w:t xml:space="preserve">С </w:t>
      </w:r>
      <w:r>
        <w:rPr>
          <w:i/>
          <w:iCs/>
          <w:color w:val="000000"/>
          <w:spacing w:val="0"/>
          <w:w w:val="100"/>
          <w:position w:val="0"/>
          <w:sz w:val="20"/>
          <w:szCs w:val="20"/>
          <w:shd w:val="clear" w:color="auto" w:fill="auto"/>
          <w:lang w:val="ru-RU" w:eastAsia="ru-RU" w:bidi="ru-RU"/>
        </w:rPr>
        <w:t>201^</w:t>
      </w:r>
      <w:r>
        <w:rPr>
          <w:color w:val="000000"/>
          <w:spacing w:val="0"/>
          <w:w w:val="100"/>
          <w:position w:val="0"/>
          <w:sz w:val="20"/>
          <w:szCs w:val="20"/>
          <w:shd w:val="clear" w:color="auto" w:fill="auto"/>
          <w:lang w:val="ru-RU" w:eastAsia="ru-RU" w:bidi="ru-RU"/>
        </w:rPr>
        <w:t xml:space="preserve"> г.</w:t>
      </w:r>
    </w:p>
    <w:p>
      <w:pPr>
        <w:pStyle w:val="Style8"/>
        <w:keepNext w:val="0"/>
        <w:keepLines w:val="0"/>
        <w:framePr w:w="1799" w:h="261" w:wrap="none" w:hAnchor="page" w:x="1417" w:y="475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ru-RU" w:eastAsia="ru-RU" w:bidi="ru-RU"/>
        </w:rPr>
        <w:t>от работодателя:</w:t>
      </w:r>
    </w:p>
    <w:p>
      <w:pPr>
        <w:pStyle w:val="Style2"/>
        <w:keepNext w:val="0"/>
        <w:keepLines w:val="0"/>
        <w:framePr w:w="913" w:h="256" w:wrap="none" w:hAnchor="page" w:x="1408" w:y="499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Директор</w:t>
      </w:r>
    </w:p>
    <w:p>
      <w:pPr>
        <w:pStyle w:val="Style2"/>
        <w:keepNext w:val="0"/>
        <w:keepLines w:val="0"/>
        <w:framePr w:w="2894" w:h="475" w:wrap="none" w:hAnchor="page" w:x="1357" w:y="5239"/>
        <w:widowControl w:val="0"/>
        <w:shd w:val="clear" w:color="auto" w:fill="auto"/>
        <w:tabs>
          <w:tab w:pos="1915"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 xml:space="preserve">ГКОУ «СОШ№2 с.п.Сурхахи» </w:t>
      </w:r>
      <w:r>
        <w:rPr>
          <w:i/>
          <w:iCs/>
          <w:color w:val="000000"/>
          <w:spacing w:val="0"/>
          <w:w w:val="100"/>
          <w:position w:val="0"/>
          <w:sz w:val="20"/>
          <w:szCs w:val="20"/>
          <w:shd w:val="clear" w:color="auto" w:fill="auto"/>
          <w:lang w:val="ru-RU" w:eastAsia="ru-RU" w:bidi="ru-RU"/>
        </w:rPr>
        <w:t>«</w:t>
      </w:r>
      <w:r>
        <w:rPr>
          <w:i/>
          <w:iCs/>
          <w:color w:val="5A547E"/>
          <w:spacing w:val="0"/>
          <w:w w:val="100"/>
          <w:position w:val="0"/>
          <w:sz w:val="20"/>
          <w:szCs w:val="20"/>
          <w:shd w:val="clear" w:color="auto" w:fill="auto"/>
          <w:lang w:val="ru-RU" w:eastAsia="ru-RU" w:bidi="ru-RU"/>
        </w:rPr>
        <w:t>с/</w:t>
      </w:r>
      <w:r>
        <w:rPr>
          <w:i/>
          <w:iCs/>
          <w:color w:val="000000"/>
          <w:spacing w:val="0"/>
          <w:w w:val="100"/>
          <w:position w:val="0"/>
          <w:sz w:val="20"/>
          <w:szCs w:val="20"/>
          <w:shd w:val="clear" w:color="auto" w:fill="auto"/>
          <w:lang w:val="ru-RU" w:eastAsia="ru-RU" w:bidi="ru-RU"/>
        </w:rPr>
        <w:t xml:space="preserve">» </w:t>
      </w:r>
      <w:r>
        <w:rPr>
          <w:color w:val="5A547E"/>
          <w:spacing w:val="0"/>
          <w:w w:val="100"/>
          <w:position w:val="0"/>
          <w:sz w:val="20"/>
          <w:szCs w:val="20"/>
          <w:shd w:val="clear" w:color="auto" w:fill="auto"/>
          <w:lang w:val="ru-RU" w:eastAsia="ru-RU" w:bidi="ru-RU"/>
        </w:rPr>
        <w:t>&lt;</w:t>
      </w:r>
      <w:r>
        <w:rPr>
          <w:color w:val="5A547E"/>
          <w:spacing w:val="0"/>
          <w:w w:val="100"/>
          <w:position w:val="0"/>
          <w:sz w:val="20"/>
          <w:szCs w:val="20"/>
          <w:u w:val="single"/>
          <w:shd w:val="clear" w:color="auto" w:fill="auto"/>
          <w:lang w:val="ru-RU" w:eastAsia="ru-RU" w:bidi="ru-RU"/>
        </w:rPr>
        <w:t xml:space="preserve"> </w:t>
      </w:r>
      <w:r>
        <w:rPr>
          <w:color w:val="5A547E"/>
          <w:spacing w:val="0"/>
          <w:w w:val="100"/>
          <w:position w:val="0"/>
          <w:sz w:val="20"/>
          <w:szCs w:val="20"/>
          <w:shd w:val="clear" w:color="auto" w:fill="auto"/>
          <w:lang w:val="ru-RU" w:eastAsia="ru-RU" w:bidi="ru-RU"/>
        </w:rPr>
        <w:t>3</w:t>
      </w:r>
      <w:r>
        <w:rPr>
          <w:color w:val="5A547E"/>
          <w:spacing w:val="0"/>
          <w:w w:val="100"/>
          <w:position w:val="0"/>
          <w:sz w:val="20"/>
          <w:szCs w:val="20"/>
          <w:u w:val="single"/>
          <w:shd w:val="clear" w:color="auto" w:fill="auto"/>
          <w:lang w:val="ru-RU" w:eastAsia="ru-RU" w:bidi="ru-RU"/>
        </w:rPr>
        <w:tab/>
      </w:r>
      <w:r>
        <w:rPr>
          <w:color w:val="000000"/>
          <w:spacing w:val="0"/>
          <w:w w:val="100"/>
          <w:position w:val="0"/>
          <w:sz w:val="20"/>
          <w:szCs w:val="20"/>
          <w:shd w:val="clear" w:color="auto" w:fill="auto"/>
          <w:lang w:val="ru-RU" w:eastAsia="ru-RU" w:bidi="ru-RU"/>
        </w:rPr>
        <w:t xml:space="preserve">20 </w:t>
      </w:r>
      <w:r>
        <w:rPr>
          <w:color w:val="5A547E"/>
          <w:spacing w:val="0"/>
          <w:w w:val="100"/>
          <w:position w:val="0"/>
          <w:sz w:val="20"/>
          <w:szCs w:val="20"/>
          <w:shd w:val="clear" w:color="auto" w:fill="auto"/>
          <w:lang w:val="ru-RU" w:eastAsia="ru-RU" w:bidi="ru-RU"/>
        </w:rPr>
        <w:t xml:space="preserve">М </w:t>
      </w:r>
      <w:r>
        <w:rPr>
          <w:color w:val="000000"/>
          <w:spacing w:val="0"/>
          <w:w w:val="100"/>
          <w:position w:val="0"/>
          <w:sz w:val="20"/>
          <w:szCs w:val="20"/>
          <w:shd w:val="clear" w:color="auto" w:fill="auto"/>
          <w:lang w:val="ru-RU" w:eastAsia="ru-RU" w:bidi="ru-RU"/>
        </w:rPr>
        <w:t>г.</w:t>
      </w:r>
    </w:p>
    <w:p>
      <w:pPr>
        <w:pStyle w:val="Style5"/>
        <w:keepNext w:val="0"/>
        <w:keepLines w:val="0"/>
        <w:framePr w:w="2526" w:h="1091" w:wrap="none" w:hAnchor="page" w:x="1744" w:y="58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w:t>
      </w:r>
    </w:p>
    <w:p>
      <w:pPr>
        <w:pStyle w:val="Style2"/>
        <w:keepNext w:val="0"/>
        <w:keepLines w:val="0"/>
        <w:framePr w:w="2526" w:h="1091" w:wrap="none" w:hAnchor="page" w:x="1744" w:y="5812"/>
        <w:widowControl w:val="0"/>
        <w:shd w:val="clear" w:color="auto" w:fill="auto"/>
        <w:bidi w:val="0"/>
        <w:spacing w:before="0" w:after="60" w:line="185" w:lineRule="auto"/>
        <w:ind w:left="1140" w:right="0" w:firstLine="0"/>
        <w:jc w:val="left"/>
        <w:rPr>
          <w:sz w:val="20"/>
          <w:szCs w:val="20"/>
        </w:rPr>
      </w:pPr>
      <w:r>
        <w:rPr>
          <w:color w:val="000000"/>
          <w:spacing w:val="0"/>
          <w:w w:val="100"/>
          <w:position w:val="0"/>
          <w:sz w:val="20"/>
          <w:szCs w:val="20"/>
          <w:u w:val="single"/>
          <w:shd w:val="clear" w:color="auto" w:fill="auto"/>
          <w:lang w:val="ru-RU" w:eastAsia="ru-RU" w:bidi="ru-RU"/>
        </w:rPr>
        <w:t>/</w:t>
      </w:r>
      <w:r>
        <w:rPr>
          <w:color w:val="000000"/>
          <w:spacing w:val="0"/>
          <w:w w:val="100"/>
          <w:position w:val="0"/>
          <w:sz w:val="20"/>
          <w:szCs w:val="20"/>
          <w:shd w:val="clear" w:color="auto" w:fill="auto"/>
          <w:lang w:val="ru-RU" w:eastAsia="ru-RU" w:bidi="ru-RU"/>
        </w:rPr>
        <w:t>Евлоева Х.А./</w:t>
      </w:r>
    </w:p>
    <w:p>
      <w:pPr>
        <w:pStyle w:val="Style5"/>
        <w:keepNext w:val="0"/>
        <w:keepLines w:val="0"/>
        <w:framePr w:w="2526" w:h="1091" w:wrap="none" w:hAnchor="page" w:x="1744" w:y="5812"/>
        <w:widowControl w:val="0"/>
        <w:shd w:val="clear" w:color="auto" w:fill="auto"/>
        <w:bidi w:val="0"/>
        <w:spacing w:before="0" w:after="0" w:line="240" w:lineRule="auto"/>
        <w:ind w:left="0" w:right="0" w:firstLine="0"/>
        <w:jc w:val="center"/>
        <w:rPr>
          <w:sz w:val="12"/>
          <w:szCs w:val="12"/>
        </w:rPr>
      </w:pPr>
      <w:r>
        <w:rPr>
          <w:i w:val="0"/>
          <w:iCs w:val="0"/>
          <w:color w:val="000000"/>
          <w:spacing w:val="0"/>
          <w:w w:val="100"/>
          <w:position w:val="0"/>
          <w:sz w:val="12"/>
          <w:szCs w:val="12"/>
          <w:shd w:val="clear" w:color="auto" w:fill="auto"/>
          <w:lang w:val="ru-RU" w:eastAsia="ru-RU" w:bidi="ru-RU"/>
        </w:rPr>
        <w:t>(подпись, ФИО)</w:t>
      </w:r>
    </w:p>
    <w:p>
      <w:pPr>
        <w:pStyle w:val="Style5"/>
        <w:keepNext w:val="0"/>
        <w:keepLines w:val="0"/>
        <w:framePr w:w="2526" w:h="1091" w:wrap="none" w:hAnchor="page" w:x="1744" w:y="5812"/>
        <w:widowControl w:val="0"/>
        <w:shd w:val="clear" w:color="auto" w:fill="auto"/>
        <w:tabs>
          <w:tab w:pos="871" w:val="left"/>
        </w:tabs>
        <w:bidi w:val="0"/>
        <w:spacing w:before="0" w:after="0" w:line="240" w:lineRule="auto"/>
        <w:ind w:left="0" w:right="0" w:firstLine="0"/>
        <w:jc w:val="left"/>
      </w:pPr>
      <w:r>
        <w:rPr>
          <w:color w:val="B7B3C5"/>
          <w:spacing w:val="0"/>
          <w:w w:val="100"/>
          <w:position w:val="0"/>
          <w:shd w:val="clear" w:color="auto" w:fill="auto"/>
          <w:lang w:val="ru-RU" w:eastAsia="ru-RU" w:bidi="ru-RU"/>
        </w:rPr>
        <w:t>'\</w:t>
        <w:tab/>
        <w:t>у т</w:t>
      </w:r>
    </w:p>
    <w:p>
      <w:pPr>
        <w:pStyle w:val="Style21"/>
        <w:keepNext/>
        <w:keepLines/>
        <w:framePr w:w="2526" w:h="1091" w:wrap="none" w:hAnchor="page" w:x="1744" w:y="5812"/>
        <w:widowControl w:val="0"/>
        <w:shd w:val="clear" w:color="auto" w:fill="auto"/>
        <w:bidi w:val="0"/>
        <w:spacing w:before="0" w:after="40" w:line="190" w:lineRule="auto"/>
        <w:ind w:left="0" w:right="0" w:firstLine="0"/>
        <w:jc w:val="left"/>
      </w:pPr>
      <w:bookmarkStart w:id="0" w:name="bookmark0"/>
      <w:r>
        <w:rPr>
          <w:color w:val="000000"/>
          <w:spacing w:val="0"/>
          <w:w w:val="100"/>
          <w:position w:val="0"/>
          <w:shd w:val="clear" w:color="auto" w:fill="auto"/>
          <w:lang w:val="ru-RU" w:eastAsia="ru-RU" w:bidi="ru-RU"/>
        </w:rPr>
        <w:t>п</w:t>
      </w:r>
      <w:bookmarkEnd w:id="0"/>
    </w:p>
    <w:p>
      <w:pPr>
        <w:pStyle w:val="Style5"/>
        <w:keepNext w:val="0"/>
        <w:keepLines w:val="0"/>
        <w:framePr w:w="214" w:h="200" w:wrap="none" w:hAnchor="page" w:x="1739" w:y="6959"/>
        <w:widowControl w:val="0"/>
        <w:shd w:val="clear" w:color="auto" w:fill="auto"/>
        <w:bidi w:val="0"/>
        <w:spacing w:before="0" w:after="0" w:line="240" w:lineRule="auto"/>
        <w:ind w:left="0" w:right="0" w:firstLine="0"/>
        <w:jc w:val="left"/>
        <w:rPr>
          <w:sz w:val="12"/>
          <w:szCs w:val="12"/>
        </w:rPr>
      </w:pPr>
      <w:r>
        <w:rPr>
          <w:i w:val="0"/>
          <w:iCs w:val="0"/>
          <w:color w:val="B7B3C5"/>
          <w:spacing w:val="0"/>
          <w:w w:val="100"/>
          <w:position w:val="0"/>
          <w:sz w:val="12"/>
          <w:szCs w:val="12"/>
          <w:shd w:val="clear" w:color="auto" w:fill="auto"/>
          <w:lang w:val="ru-RU" w:eastAsia="ru-RU" w:bidi="ru-RU"/>
        </w:rPr>
        <w:t>«у</w:t>
      </w:r>
    </w:p>
    <w:p>
      <w:pPr>
        <w:pStyle w:val="Style5"/>
        <w:keepNext w:val="0"/>
        <w:keepLines w:val="0"/>
        <w:framePr w:w="336" w:h="200" w:wrap="none" w:hAnchor="page" w:x="2158" w:y="6898"/>
        <w:widowControl w:val="0"/>
        <w:shd w:val="clear" w:color="auto" w:fill="auto"/>
        <w:bidi w:val="0"/>
        <w:spacing w:before="0" w:after="0" w:line="240" w:lineRule="auto"/>
        <w:ind w:left="0" w:right="0" w:firstLine="0"/>
        <w:jc w:val="left"/>
        <w:rPr>
          <w:sz w:val="12"/>
          <w:szCs w:val="12"/>
        </w:rPr>
      </w:pPr>
      <w:r>
        <w:rPr>
          <w:i w:val="0"/>
          <w:iCs w:val="0"/>
          <w:color w:val="B7B3C5"/>
          <w:spacing w:val="0"/>
          <w:w w:val="100"/>
          <w:position w:val="0"/>
          <w:sz w:val="12"/>
          <w:szCs w:val="12"/>
          <w:shd w:val="clear" w:color="auto" w:fill="auto"/>
          <w:lang w:val="ru-RU" w:eastAsia="ru-RU" w:bidi="ru-RU"/>
        </w:rPr>
        <w:t>КО</w:t>
      </w:r>
      <w:r>
        <w:rPr>
          <w:i w:val="0"/>
          <w:iCs w:val="0"/>
          <w:color w:val="B7B3C5"/>
          <w:spacing w:val="0"/>
          <w:w w:val="100"/>
          <w:position w:val="0"/>
          <w:sz w:val="12"/>
          <w:szCs w:val="12"/>
          <w:shd w:val="clear" w:color="auto" w:fill="auto"/>
          <w:vertAlign w:val="superscript"/>
          <w:lang w:val="ru-RU" w:eastAsia="ru-RU" w:bidi="ru-RU"/>
        </w:rPr>
        <w:t>4</w:t>
      </w:r>
      <w:r>
        <w:rPr>
          <w:i w:val="0"/>
          <w:iCs w:val="0"/>
          <w:color w:val="B7B3C5"/>
          <w:spacing w:val="0"/>
          <w:w w:val="100"/>
          <w:position w:val="0"/>
          <w:sz w:val="12"/>
          <w:szCs w:val="12"/>
          <w:shd w:val="clear" w:color="auto" w:fill="auto"/>
          <w:lang w:val="ru-RU" w:eastAsia="ru-RU" w:bidi="ru-RU"/>
        </w:rPr>
        <w:t>".</w:t>
      </w:r>
    </w:p>
    <w:p>
      <w:pPr>
        <w:pStyle w:val="Style25"/>
        <w:keepNext w:val="0"/>
        <w:keepLines w:val="0"/>
        <w:framePr w:w="2740" w:h="1011" w:wrap="none" w:hAnchor="page" w:x="7042" w:y="4764"/>
        <w:widowControl w:val="0"/>
        <w:shd w:val="clear" w:color="auto" w:fill="auto"/>
        <w:bidi w:val="0"/>
        <w:spacing w:before="0" w:after="0" w:line="298" w:lineRule="auto"/>
        <w:ind w:left="0" w:right="0" w:firstLine="0"/>
        <w:jc w:val="left"/>
        <w:rPr>
          <w:sz w:val="17"/>
          <w:szCs w:val="17"/>
        </w:rPr>
      </w:pPr>
      <w:r>
        <w:rPr>
          <w:b/>
          <w:bCs/>
          <w:color w:val="000000"/>
          <w:spacing w:val="0"/>
          <w:w w:val="100"/>
          <w:position w:val="0"/>
          <w:sz w:val="17"/>
          <w:szCs w:val="17"/>
          <w:shd w:val="clear" w:color="auto" w:fill="auto"/>
          <w:lang w:val="ru-RU" w:eastAsia="ru-RU" w:bidi="ru-RU"/>
        </w:rPr>
        <w:t>от работников:</w:t>
      </w:r>
    </w:p>
    <w:p>
      <w:pPr>
        <w:pStyle w:val="Style25"/>
        <w:keepNext w:val="0"/>
        <w:keepLines w:val="0"/>
        <w:framePr w:w="2740" w:h="1011" w:wrap="none" w:hAnchor="page" w:x="7042" w:y="4764"/>
        <w:widowControl w:val="0"/>
        <w:shd w:val="clear" w:color="auto" w:fill="auto"/>
        <w:bidi w:val="0"/>
        <w:spacing w:before="0" w:after="0"/>
        <w:ind w:left="0" w:right="0" w:firstLine="140"/>
        <w:jc w:val="left"/>
      </w:pPr>
      <w:r>
        <w:rPr>
          <w:color w:val="000000"/>
          <w:spacing w:val="0"/>
          <w:w w:val="100"/>
          <w:position w:val="0"/>
          <w:shd w:val="clear" w:color="auto" w:fill="auto"/>
          <w:lang w:val="ru-RU" w:eastAsia="ru-RU" w:bidi="ru-RU"/>
        </w:rPr>
        <w:t>Председатель первичной профсоюзной</w:t>
      </w:r>
    </w:p>
    <w:p>
      <w:pPr>
        <w:pStyle w:val="Style25"/>
        <w:keepNext w:val="0"/>
        <w:keepLines w:val="0"/>
        <w:framePr w:w="2740" w:h="1011" w:wrap="none" w:hAnchor="page" w:x="7042" w:y="4764"/>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ГКОУ «СОШ№2 с.п.Сурхахи</w:t>
      </w:r>
    </w:p>
    <w:p>
      <w:pPr>
        <w:pStyle w:val="Style2"/>
        <w:keepNext w:val="0"/>
        <w:keepLines w:val="0"/>
        <w:framePr w:w="5704" w:h="583" w:wrap="none" w:hAnchor="page" w:x="3235" w:y="7942"/>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КОЛЛЕКТИВНЫЙ ДОГОВОР</w:t>
        <w:br/>
        <w:t>пррщел уведомительную регистрацию в органе по труду</w:t>
      </w:r>
    </w:p>
    <w:p>
      <w:pPr>
        <w:pStyle w:val="Style2"/>
        <w:keepNext w:val="0"/>
        <w:keepLines w:val="0"/>
        <w:framePr w:w="5690" w:h="788" w:wrap="none" w:hAnchor="page" w:x="1855" w:y="8753"/>
        <w:widowControl w:val="0"/>
        <w:shd w:val="clear" w:color="auto" w:fill="auto"/>
        <w:bidi w:val="0"/>
        <w:spacing w:before="0" w:after="100" w:line="240" w:lineRule="auto"/>
        <w:ind w:left="0" w:right="140" w:firstLine="0"/>
        <w:jc w:val="right"/>
        <w:rPr>
          <w:sz w:val="19"/>
          <w:szCs w:val="19"/>
        </w:rPr>
      </w:pPr>
      <w:r>
        <w:rPr>
          <w:i/>
          <w:iCs/>
          <w:color w:val="000000"/>
          <w:spacing w:val="0"/>
          <w:w w:val="100"/>
          <w:position w:val="0"/>
          <w:sz w:val="19"/>
          <w:szCs w:val="19"/>
          <w:shd w:val="clear" w:color="auto" w:fill="auto"/>
          <w:lang w:val="ru-RU" w:eastAsia="ru-RU" w:bidi="ru-RU"/>
        </w:rPr>
        <w:t>азать наименование б^гана)</w:t>
      </w:r>
    </w:p>
    <w:p>
      <w:pPr>
        <w:pStyle w:val="Style2"/>
        <w:keepNext w:val="0"/>
        <w:keepLines w:val="0"/>
        <w:framePr w:w="5690" w:h="788" w:wrap="none" w:hAnchor="page" w:x="1855" w:y="875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 xml:space="preserve">Регистрационный </w:t>
      </w:r>
      <w:r>
        <w:rPr>
          <w:color w:val="5A547E"/>
          <w:spacing w:val="0"/>
          <w:w w:val="100"/>
          <w:position w:val="0"/>
          <w:shd w:val="clear" w:color="auto" w:fill="auto"/>
          <w:lang w:val="ru-RU" w:eastAsia="ru-RU" w:bidi="ru-RU"/>
        </w:rPr>
        <w:t>№</w:t>
      </w:r>
      <w:r>
        <w:rPr>
          <w:color w:val="5A547E"/>
          <w:spacing w:val="0"/>
          <w:w w:val="100"/>
          <w:position w:val="0"/>
          <w:u w:val="single"/>
          <w:shd w:val="clear" w:color="auto" w:fill="auto"/>
          <w:lang w:val="ru-RU" w:eastAsia="ru-RU" w:bidi="ru-RU"/>
        </w:rPr>
        <w:t>///Х</w:t>
      </w:r>
      <w:r>
        <w:rPr>
          <w:color w:val="5A547E"/>
          <w:spacing w:val="0"/>
          <w:w w:val="100"/>
          <w:position w:val="0"/>
          <w:shd w:val="clear" w:color="auto" w:fill="auto"/>
          <w:lang w:val="ru-RU" w:eastAsia="ru-RU" w:bidi="ru-RU"/>
        </w:rPr>
        <w:t>т &lt;</w:t>
      </w:r>
      <w:r>
        <w:rPr>
          <w:color w:val="5A547E"/>
          <w:spacing w:val="0"/>
          <w:w w:val="100"/>
          <w:position w:val="0"/>
          <w:u w:val="single"/>
          <w:shd w:val="clear" w:color="auto" w:fill="auto"/>
          <w:lang w:val="ru-RU" w:eastAsia="ru-RU" w:bidi="ru-RU"/>
        </w:rPr>
        <w:t>&amp;/</w:t>
      </w:r>
      <w:r>
        <w:rPr>
          <w:color w:val="5A547E"/>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2(/4юда</w:t>
      </w:r>
    </w:p>
    <w:p>
      <w:pPr>
        <w:widowControl w:val="0"/>
        <w:spacing w:line="360" w:lineRule="exact"/>
      </w:pPr>
      <w:r>
        <w:drawing>
          <wp:anchor distT="606425" distB="0" distL="0" distR="12065" simplePos="0" relativeHeight="62914690" behindDoc="1" locked="0" layoutInCell="1" allowOverlap="1">
            <wp:simplePos x="0" y="0"/>
            <wp:positionH relativeFrom="page">
              <wp:posOffset>4314190</wp:posOffset>
            </wp:positionH>
            <wp:positionV relativeFrom="margin">
              <wp:posOffset>3630930</wp:posOffset>
            </wp:positionV>
            <wp:extent cx="1883410" cy="12128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83410" cy="1212850"/>
                    </a:xfrm>
                    <a:prstGeom prst="rect"/>
                  </pic:spPr>
                </pic:pic>
              </a:graphicData>
            </a:graphic>
          </wp:anchor>
        </w:drawing>
      </w:r>
      <w:r>
        <w:drawing>
          <wp:anchor distT="0" distB="0" distL="0" distR="0" simplePos="0" relativeHeight="62914691" behindDoc="1" locked="0" layoutInCell="1" allowOverlap="1">
            <wp:simplePos x="0" y="0"/>
            <wp:positionH relativeFrom="page">
              <wp:posOffset>2219325</wp:posOffset>
            </wp:positionH>
            <wp:positionV relativeFrom="margin">
              <wp:posOffset>5391785</wp:posOffset>
            </wp:positionV>
            <wp:extent cx="1286510" cy="31115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286510" cy="311150"/>
                    </a:xfrm>
                    <a:prstGeom prst="rect"/>
                  </pic:spPr>
                </pic:pic>
              </a:graphicData>
            </a:graphic>
          </wp:anchor>
        </w:drawing>
      </w:r>
      <w:r>
        <w:drawing>
          <wp:anchor distT="0" distB="0" distL="0" distR="0" simplePos="0" relativeHeight="62914692" behindDoc="1" locked="0" layoutInCell="1" allowOverlap="1">
            <wp:simplePos x="0" y="0"/>
            <wp:positionH relativeFrom="page">
              <wp:posOffset>4340860</wp:posOffset>
            </wp:positionH>
            <wp:positionV relativeFrom="margin">
              <wp:posOffset>5412740</wp:posOffset>
            </wp:positionV>
            <wp:extent cx="658495" cy="29845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658495" cy="2984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8" w:line="1" w:lineRule="exact"/>
      </w:pPr>
    </w:p>
    <w:p>
      <w:pPr>
        <w:widowControl w:val="0"/>
        <w:spacing w:line="1" w:lineRule="exact"/>
        <w:sectPr>
          <w:footerReference w:type="default" r:id="rId11"/>
          <w:footerReference w:type="first" r:id="rId12"/>
          <w:footnotePr>
            <w:pos w:val="pageBottom"/>
            <w:numFmt w:val="decimal"/>
            <w:numRestart w:val="continuous"/>
          </w:footnotePr>
          <w:pgSz w:w="11900" w:h="16840"/>
          <w:pgMar w:top="2734" w:right="1126" w:bottom="1453" w:left="1356" w:header="0" w:footer="3" w:gutter="0"/>
          <w:pgNumType w:start="1"/>
          <w:cols w:space="720"/>
          <w:noEndnote/>
          <w:titlePg/>
          <w:rtlGutter w:val="0"/>
          <w:docGrid w:linePitch="360"/>
        </w:sectPr>
      </w:pPr>
    </w:p>
    <w:p>
      <w:pPr>
        <w:pStyle w:val="Style2"/>
        <w:keepNext w:val="0"/>
        <w:keepLines w:val="0"/>
        <w:widowControl w:val="0"/>
        <w:shd w:val="clear" w:color="auto" w:fill="auto"/>
        <w:bidi w:val="0"/>
        <w:spacing w:before="0" w:after="860" w:line="240" w:lineRule="auto"/>
        <w:ind w:left="0" w:right="0" w:firstLine="540"/>
        <w:jc w:val="left"/>
      </w:pPr>
      <w:r>
        <w:rPr>
          <w:color w:val="000000"/>
          <w:spacing w:val="0"/>
          <w:w w:val="100"/>
          <w:position w:val="0"/>
          <w:shd w:val="clear" w:color="auto" w:fill="auto"/>
          <w:lang w:val="ru-RU" w:eastAsia="ru-RU" w:bidi="ru-RU"/>
        </w:rPr>
        <w:t>Руководитель органа по труду (уполномоченного органа)</w:t>
      </w:r>
    </w:p>
    <w:p>
      <w:pPr>
        <w:pStyle w:val="Style36"/>
        <w:keepNext w:val="0"/>
        <w:keepLines w:val="0"/>
        <w:widowControl w:val="0"/>
        <w:shd w:val="clear" w:color="auto" w:fill="auto"/>
        <w:bidi w:val="0"/>
        <w:spacing w:before="0" w:after="0" w:line="240" w:lineRule="auto"/>
        <w:ind w:left="5820" w:right="0" w:firstLine="0"/>
        <w:jc w:val="left"/>
        <w:rPr>
          <w:sz w:val="20"/>
          <w:szCs w:val="20"/>
        </w:rPr>
      </w:pPr>
      <w:r>
        <w:rPr>
          <w:color w:val="5A547E"/>
          <w:spacing w:val="0"/>
          <w:w w:val="100"/>
          <w:position w:val="0"/>
          <w:sz w:val="18"/>
          <w:szCs w:val="18"/>
          <w:shd w:val="clear" w:color="auto" w:fill="auto"/>
          <w:lang w:val="ru-RU" w:eastAsia="ru-RU" w:bidi="ru-RU"/>
        </w:rPr>
        <w:t>•</w:t>
      </w:r>
      <w:r>
        <w:rPr>
          <w:spacing w:val="0"/>
          <w:w w:val="100"/>
          <w:position w:val="0"/>
          <w:sz w:val="18"/>
          <w:szCs w:val="18"/>
          <w:shd w:val="clear" w:color="auto" w:fill="auto"/>
          <w:lang w:val="ru-RU" w:eastAsia="ru-RU" w:bidi="ru-RU"/>
        </w:rPr>
        <w:t xml:space="preserve">РЕСПУБЛИКА </w:t>
      </w:r>
      <w:r>
        <w:rPr>
          <w:b w:val="0"/>
          <w:bCs w:val="0"/>
          <w:spacing w:val="0"/>
          <w:w w:val="100"/>
          <w:position w:val="0"/>
          <w:sz w:val="17"/>
          <w:szCs w:val="17"/>
          <w:shd w:val="clear" w:color="auto" w:fill="auto"/>
          <w:lang w:val="ru-RU" w:eastAsia="ru-RU" w:bidi="ru-RU"/>
        </w:rPr>
        <w:t xml:space="preserve">ИНГУШЕТИЯ </w:t>
      </w:r>
      <w:r>
        <w:rPr>
          <w:rFonts w:ascii="Times New Roman" w:eastAsia="Times New Roman" w:hAnsi="Times New Roman" w:cs="Times New Roman"/>
          <w:b w:val="0"/>
          <w:bCs w:val="0"/>
          <w:spacing w:val="0"/>
          <w:w w:val="100"/>
          <w:position w:val="0"/>
          <w:sz w:val="20"/>
          <w:szCs w:val="20"/>
          <w:shd w:val="clear" w:color="auto" w:fill="auto"/>
          <w:lang w:val="ru-RU" w:eastAsia="ru-RU" w:bidi="ru-RU"/>
        </w:rPr>
        <w:t>1</w:t>
      </w:r>
    </w:p>
    <w:p>
      <w:pPr>
        <w:pStyle w:val="Style41"/>
        <w:keepNext w:val="0"/>
        <w:keepLines w:val="0"/>
        <w:widowControl w:val="0"/>
        <w:shd w:val="clear" w:color="auto" w:fill="auto"/>
        <w:bidi w:val="0"/>
        <w:spacing w:before="0" w:after="0" w:line="240" w:lineRule="auto"/>
        <w:ind w:right="0" w:firstLine="0"/>
        <w:jc w:val="left"/>
      </w:pPr>
      <w:r>
        <w:rPr>
          <w:rFonts w:ascii="Times New Roman" w:eastAsia="Times New Roman" w:hAnsi="Times New Roman" w:cs="Times New Roman"/>
          <w:b/>
          <w:bCs/>
          <w:spacing w:val="0"/>
          <w:w w:val="100"/>
          <w:position w:val="0"/>
          <w:sz w:val="17"/>
          <w:szCs w:val="17"/>
          <w:shd w:val="clear" w:color="auto" w:fill="auto"/>
          <w:lang w:val="ru-RU" w:eastAsia="ru-RU" w:bidi="ru-RU"/>
        </w:rPr>
        <w:t xml:space="preserve">МИНИСТЕРСТВО </w:t>
      </w:r>
      <w:r>
        <w:rPr>
          <w:spacing w:val="0"/>
          <w:w w:val="100"/>
          <w:position w:val="0"/>
          <w:shd w:val="clear" w:color="auto" w:fill="auto"/>
          <w:lang w:val="ru-RU" w:eastAsia="ru-RU" w:bidi="ru-RU"/>
        </w:rPr>
        <w:t>ТРУДА, ЗАНЯТОСТИ</w:t>
      </w:r>
    </w:p>
    <w:p>
      <w:pPr>
        <w:pStyle w:val="Style8"/>
        <w:keepNext w:val="0"/>
        <w:keepLines w:val="0"/>
        <w:widowControl w:val="0"/>
        <w:shd w:val="clear" w:color="auto" w:fill="auto"/>
        <w:bidi w:val="0"/>
        <w:spacing w:before="0" w:after="0" w:line="228" w:lineRule="auto"/>
        <w:ind w:left="0" w:right="0" w:firstLine="0"/>
        <w:jc w:val="center"/>
        <w:rPr>
          <w:sz w:val="13"/>
          <w:szCs w:val="13"/>
        </w:rPr>
      </w:pPr>
      <w:r>
        <w:rPr>
          <w:b/>
          <w:bCs/>
          <w:i w:val="0"/>
          <w:iCs w:val="0"/>
          <w:color w:val="405EAC"/>
          <w:spacing w:val="0"/>
          <w:w w:val="100"/>
          <w:position w:val="0"/>
          <w:sz w:val="17"/>
          <w:szCs w:val="17"/>
          <w:shd w:val="clear" w:color="auto" w:fill="auto"/>
          <w:lang w:val="ru-RU" w:eastAsia="ru-RU" w:bidi="ru-RU"/>
        </w:rPr>
        <w:t xml:space="preserve">И СОЦИАЛЬНОГО </w:t>
      </w:r>
      <w:r>
        <w:rPr>
          <w:rFonts w:ascii="Arial" w:eastAsia="Arial" w:hAnsi="Arial" w:cs="Arial"/>
          <w:i w:val="0"/>
          <w:iCs w:val="0"/>
          <w:color w:val="405EAC"/>
          <w:spacing w:val="0"/>
          <w:w w:val="100"/>
          <w:position w:val="0"/>
          <w:sz w:val="13"/>
          <w:szCs w:val="13"/>
          <w:shd w:val="clear" w:color="auto" w:fill="auto"/>
          <w:lang w:val="ru-RU" w:eastAsia="ru-RU" w:bidi="ru-RU"/>
        </w:rPr>
        <w:t>РАЗВИТИЯ</w:t>
      </w:r>
    </w:p>
    <w:p>
      <w:pPr>
        <w:pStyle w:val="Style36"/>
        <w:keepNext w:val="0"/>
        <w:keepLines w:val="0"/>
        <w:widowControl w:val="0"/>
        <w:shd w:val="clear" w:color="auto" w:fill="auto"/>
        <w:bidi w:val="0"/>
        <w:spacing w:before="0" w:after="0" w:line="240" w:lineRule="auto"/>
        <w:ind w:left="6620" w:right="0" w:firstLine="0"/>
        <w:jc w:val="left"/>
        <w:rPr>
          <w:sz w:val="12"/>
          <w:szCs w:val="12"/>
        </w:rPr>
      </w:pPr>
      <w:r>
        <w:rPr>
          <w:spacing w:val="0"/>
          <w:w w:val="100"/>
          <w:position w:val="0"/>
          <w:sz w:val="18"/>
          <w:szCs w:val="18"/>
          <w:shd w:val="clear" w:color="auto" w:fill="auto"/>
          <w:lang w:val="ru-RU" w:eastAsia="ru-RU" w:bidi="ru-RU"/>
        </w:rPr>
        <w:t xml:space="preserve">ОТДЕЛ ТРУДА </w:t>
      </w:r>
      <w:r>
        <w:rPr>
          <w:rFonts w:ascii="Times New Roman" w:eastAsia="Times New Roman" w:hAnsi="Times New Roman" w:cs="Times New Roman"/>
          <w:b w:val="0"/>
          <w:bCs w:val="0"/>
          <w:color w:val="5A547E"/>
          <w:spacing w:val="0"/>
          <w:w w:val="100"/>
          <w:position w:val="0"/>
          <w:sz w:val="12"/>
          <w:szCs w:val="12"/>
          <w:shd w:val="clear" w:color="auto" w:fill="auto"/>
          <w:lang w:val="ru-RU" w:eastAsia="ru-RU" w:bidi="ru-RU"/>
        </w:rPr>
        <w:t>у</w:t>
      </w:r>
    </w:p>
    <w:p>
      <w:pPr>
        <w:pStyle w:val="Style36"/>
        <w:keepNext w:val="0"/>
        <w:keepLines w:val="0"/>
        <w:widowControl w:val="0"/>
        <w:shd w:val="clear" w:color="auto" w:fill="auto"/>
        <w:tabs>
          <w:tab w:pos="9105" w:val="left"/>
        </w:tabs>
        <w:bidi w:val="0"/>
        <w:spacing w:before="0" w:after="0" w:line="240" w:lineRule="auto"/>
        <w:ind w:left="5820" w:right="0" w:firstLine="0"/>
        <w:jc w:val="left"/>
        <w:rPr>
          <w:sz w:val="20"/>
          <w:szCs w:val="20"/>
        </w:rPr>
      </w:pPr>
      <w:r>
        <w:rPr>
          <w:spacing w:val="0"/>
          <w:w w:val="100"/>
          <w:position w:val="0"/>
          <w:sz w:val="18"/>
          <w:szCs w:val="18"/>
          <w:shd w:val="clear" w:color="auto" w:fill="auto"/>
          <w:lang w:val="ru-RU" w:eastAsia="ru-RU" w:bidi="ru-RU"/>
        </w:rPr>
        <w:t xml:space="preserve">Регистрационный № </w:t>
      </w:r>
      <w:r>
        <w:rPr>
          <w:rFonts w:ascii="Times New Roman" w:eastAsia="Times New Roman" w:hAnsi="Times New Roman" w:cs="Times New Roman"/>
          <w:b w:val="0"/>
          <w:bCs w:val="0"/>
          <w:color w:val="5A547E"/>
          <w:spacing w:val="0"/>
          <w:w w:val="100"/>
          <w:position w:val="0"/>
          <w:sz w:val="20"/>
          <w:szCs w:val="20"/>
          <w:u w:val="single"/>
          <w:shd w:val="clear" w:color="auto" w:fill="auto"/>
          <w:lang w:val="ru-RU" w:eastAsia="ru-RU" w:bidi="ru-RU"/>
        </w:rPr>
        <w:t>7</w:t>
        <w:tab/>
      </w:r>
      <w:r>
        <w:rPr>
          <w:rFonts w:ascii="Times New Roman" w:eastAsia="Times New Roman" w:hAnsi="Times New Roman" w:cs="Times New Roman"/>
          <w:b w:val="0"/>
          <w:bCs w:val="0"/>
          <w:spacing w:val="0"/>
          <w:w w:val="100"/>
          <w:position w:val="0"/>
          <w:sz w:val="20"/>
          <w:szCs w:val="20"/>
          <w:u w:val="single"/>
          <w:shd w:val="clear" w:color="auto" w:fill="auto"/>
          <w:lang w:val="ru-RU" w:eastAsia="ru-RU" w:bidi="ru-RU"/>
        </w:rPr>
        <w:t>.</w:t>
      </w:r>
    </w:p>
    <w:p>
      <w:pPr>
        <w:pStyle w:val="Style21"/>
        <w:keepNext/>
        <w:keepLines/>
        <w:widowControl w:val="0"/>
        <w:shd w:val="clear" w:color="auto" w:fill="auto"/>
        <w:bidi w:val="0"/>
        <w:spacing w:before="0" w:after="0" w:line="233" w:lineRule="auto"/>
        <w:ind w:left="0" w:right="0" w:firstLine="0"/>
        <w:jc w:val="right"/>
      </w:pPr>
      <w:bookmarkStart w:id="2" w:name="bookmark2"/>
      <w:r>
        <w:rPr>
          <w:spacing w:val="0"/>
          <w:w w:val="100"/>
          <w:position w:val="0"/>
          <w:shd w:val="clear" w:color="auto" w:fill="auto"/>
          <w:lang w:val="ru-RU" w:eastAsia="ru-RU" w:bidi="ru-RU"/>
        </w:rPr>
        <w:t xml:space="preserve">го/#- </w:t>
      </w:r>
      <w:r>
        <w:rPr>
          <w:spacing w:val="0"/>
          <w:w w:val="100"/>
          <w:position w:val="0"/>
          <w:shd w:val="clear" w:color="auto" w:fill="auto"/>
          <w:vertAlign w:val="subscript"/>
          <w:lang w:val="ru-RU" w:eastAsia="ru-RU" w:bidi="ru-RU"/>
        </w:rPr>
        <w:t>4</w:t>
      </w:r>
      <w:bookmarkEnd w:id="2"/>
    </w:p>
    <w:p>
      <w:pPr>
        <w:pStyle w:val="Style49"/>
        <w:keepNext/>
        <w:keepLines/>
        <w:widowControl w:val="0"/>
        <w:numPr>
          <w:ilvl w:val="0"/>
          <w:numId w:val="1"/>
        </w:numPr>
        <w:shd w:val="clear" w:color="auto" w:fill="auto"/>
        <w:tabs>
          <w:tab w:pos="270" w:val="left"/>
        </w:tabs>
        <w:bidi w:val="0"/>
        <w:spacing w:before="0" w:after="260" w:line="240" w:lineRule="auto"/>
        <w:ind w:left="0" w:right="0" w:firstLine="0"/>
        <w:jc w:val="center"/>
      </w:pPr>
      <w:bookmarkStart w:id="4" w:name="bookmark4"/>
      <w:r>
        <w:rPr>
          <w:color w:val="000000"/>
          <w:spacing w:val="0"/>
          <w:w w:val="100"/>
          <w:position w:val="0"/>
          <w:shd w:val="clear" w:color="auto" w:fill="auto"/>
          <w:lang w:val="ru-RU" w:eastAsia="ru-RU" w:bidi="ru-RU"/>
        </w:rPr>
        <w:t>ОБЩИЕ ПОЛОЖЕНИЯ</w:t>
      </w:r>
      <w:bookmarkEnd w:id="4"/>
    </w:p>
    <w:p>
      <w:pPr>
        <w:pStyle w:val="Style2"/>
        <w:keepNext w:val="0"/>
        <w:keepLines w:val="0"/>
        <w:widowControl w:val="0"/>
        <w:numPr>
          <w:ilvl w:val="1"/>
          <w:numId w:val="1"/>
        </w:numPr>
        <w:shd w:val="clear" w:color="auto" w:fill="auto"/>
        <w:tabs>
          <w:tab w:pos="1007" w:val="left"/>
          <w:tab w:leader="underscore" w:pos="912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i/>
          <w:iCs/>
          <w:color w:val="000000"/>
          <w:spacing w:val="0"/>
          <w:w w:val="100"/>
          <w:position w:val="0"/>
          <w:u w:val="single"/>
          <w:shd w:val="clear" w:color="auto" w:fill="auto"/>
          <w:lang w:val="ru-RU" w:eastAsia="ru-RU" w:bidi="ru-RU"/>
        </w:rPr>
        <w:t>Государственном казенном общеобразовательном учреждении «Средняя общеобразовательная школа№2 с.п.Сурхахи»</w:t>
      </w:r>
      <w:r>
        <w:rPr>
          <w:i/>
          <w:iCs/>
          <w:color w:val="000000"/>
          <w:spacing w:val="0"/>
          <w:w w:val="100"/>
          <w:position w:val="0"/>
          <w:shd w:val="clear" w:color="auto" w:fill="auto"/>
          <w:lang w:val="ru-RU" w:eastAsia="ru-RU" w:bidi="ru-RU"/>
        </w:rPr>
        <w:tab/>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(наименование образовательной организации)</w:t>
      </w:r>
    </w:p>
    <w:p>
      <w:pPr>
        <w:pStyle w:val="Style2"/>
        <w:keepNext w:val="0"/>
        <w:keepLines w:val="0"/>
        <w:widowControl w:val="0"/>
        <w:numPr>
          <w:ilvl w:val="1"/>
          <w:numId w:val="1"/>
        </w:numPr>
        <w:shd w:val="clear" w:color="auto" w:fill="auto"/>
        <w:tabs>
          <w:tab w:pos="1511"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Основой для заключения коллективного договора являются:</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Трудовой кодекс Российской Федерации (далее - ТК РФ);</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Федеральный закон от 12 января 1996 г. № 10-ФЗ «О профессиональных союзах, их правах и гарантиях деятельности»;</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Федеральный закон от 29 декабря 2012 г. 273-ФЗ «Об образовании в Российской Федерации»;</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Отраслевое соглашение по организациям, находящимся в ведении Министерства образования и науки Российской Федерации;</w:t>
      </w:r>
    </w:p>
    <w:p>
      <w:pPr>
        <w:pStyle w:val="Style2"/>
        <w:keepNext w:val="0"/>
        <w:keepLines w:val="0"/>
        <w:widowControl w:val="0"/>
        <w:numPr>
          <w:ilvl w:val="1"/>
          <w:numId w:val="1"/>
        </w:numPr>
        <w:shd w:val="clear" w:color="auto" w:fill="auto"/>
        <w:tabs>
          <w:tab w:pos="1011"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Сторонами коллективного договора являются:</w:t>
      </w:r>
    </w:p>
    <w:p>
      <w:pPr>
        <w:pStyle w:val="Style2"/>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 xml:space="preserve">работодатель в лице его представителя - </w:t>
      </w:r>
      <w:r>
        <w:rPr>
          <w:color w:val="000000"/>
          <w:spacing w:val="0"/>
          <w:w w:val="100"/>
          <w:position w:val="0"/>
          <w:u w:val="single"/>
          <w:shd w:val="clear" w:color="auto" w:fill="auto"/>
          <w:lang w:val="ru-RU" w:eastAsia="ru-RU" w:bidi="ru-RU"/>
        </w:rPr>
        <w:t>директора ГКОУ «СОШ№2 с.п.Сурхахи» Евлоевой Хеди Алиевны</w:t>
      </w:r>
      <w:r>
        <w:rPr>
          <w:color w:val="000000"/>
          <w:spacing w:val="0"/>
          <w:w w:val="100"/>
          <w:position w:val="0"/>
          <w:shd w:val="clear" w:color="auto" w:fill="auto"/>
          <w:lang w:val="ru-RU" w:eastAsia="ru-RU" w:bidi="ru-RU"/>
        </w:rPr>
        <w:t xml:space="preserve"> (далее - работодатель);</w:t>
      </w:r>
    </w:p>
    <w:p>
      <w:pPr>
        <w:pStyle w:val="Style2"/>
        <w:keepNext w:val="0"/>
        <w:keepLines w:val="0"/>
        <w:widowControl w:val="0"/>
        <w:shd w:val="clear" w:color="auto" w:fill="auto"/>
        <w:bidi w:val="0"/>
        <w:spacing w:before="0" w:after="0" w:line="276" w:lineRule="auto"/>
        <w:ind w:left="0" w:right="0" w:firstLine="500"/>
        <w:jc w:val="both"/>
        <w:rPr>
          <w:sz w:val="20"/>
          <w:szCs w:val="20"/>
        </w:rPr>
      </w:pPr>
      <w:r>
        <w:rPr>
          <w:i/>
          <w:iCs/>
          <w:color w:val="000000"/>
          <w:spacing w:val="0"/>
          <w:w w:val="100"/>
          <w:position w:val="0"/>
          <w:sz w:val="20"/>
          <w:szCs w:val="20"/>
          <w:shd w:val="clear" w:color="auto" w:fill="auto"/>
          <w:lang w:val="ru-RU" w:eastAsia="ru-RU" w:bidi="ru-RU"/>
        </w:rPr>
        <w:t>(Ф.И.О.)</w:t>
      </w:r>
    </w:p>
    <w:p>
      <w:pPr>
        <w:pStyle w:val="Style2"/>
        <w:keepNext w:val="0"/>
        <w:keepLines w:val="0"/>
        <w:widowControl w:val="0"/>
        <w:shd w:val="clear" w:color="auto" w:fill="auto"/>
        <w:bidi w:val="0"/>
        <w:spacing w:before="0" w:after="0"/>
        <w:ind w:left="0" w:right="0" w:firstLine="560"/>
        <w:jc w:val="both"/>
      </w:pPr>
      <w:r>
        <w:rPr>
          <w:color w:val="000000"/>
          <w:spacing w:val="0"/>
          <w:w w:val="100"/>
          <w:position w:val="0"/>
          <w:shd w:val="clear" w:color="auto" w:fill="auto"/>
          <w:lang w:val="ru-RU" w:eastAsia="ru-RU" w:bidi="ru-RU"/>
        </w:rPr>
        <w:t xml:space="preserve">работники </w:t>
      </w:r>
      <w:r>
        <w:rPr>
          <w:color w:val="000000"/>
          <w:spacing w:val="0"/>
          <w:w w:val="100"/>
          <w:position w:val="0"/>
          <w:u w:val="single"/>
          <w:shd w:val="clear" w:color="auto" w:fill="auto"/>
          <w:lang w:val="ru-RU" w:eastAsia="ru-RU" w:bidi="ru-RU"/>
        </w:rPr>
        <w:t xml:space="preserve">ГКОУ «СОШ№2 с.п.Сурхахи» </w:t>
      </w:r>
      <w:r>
        <w:rPr>
          <w:color w:val="000000"/>
          <w:spacing w:val="0"/>
          <w:w w:val="100"/>
          <w:position w:val="0"/>
          <w:shd w:val="clear" w:color="auto" w:fill="auto"/>
          <w:lang w:val="ru-RU" w:eastAsia="ru-RU" w:bidi="ru-RU"/>
        </w:rPr>
        <w:t xml:space="preserve">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i/>
          <w:iCs/>
          <w:color w:val="000000"/>
          <w:spacing w:val="0"/>
          <w:w w:val="100"/>
          <w:position w:val="0"/>
          <w:u w:val="single"/>
          <w:shd w:val="clear" w:color="auto" w:fill="auto"/>
          <w:lang w:val="ru-RU" w:eastAsia="ru-RU" w:bidi="ru-RU"/>
        </w:rPr>
        <w:t>Аушевой Заремы Магомедовны</w:t>
      </w:r>
      <w:r>
        <w:rPr>
          <w:i/>
          <w:iCs/>
          <w:color w:val="000000"/>
          <w:spacing w:val="0"/>
          <w:w w:val="100"/>
          <w:position w:val="0"/>
          <w:shd w:val="clear" w:color="auto" w:fill="auto"/>
          <w:lang w:val="ru-RU" w:eastAsia="ru-RU" w:bidi="ru-RU"/>
        </w:rPr>
        <w:t xml:space="preserve"> .</w:t>
      </w:r>
    </w:p>
    <w:p>
      <w:pPr>
        <w:pStyle w:val="Style8"/>
        <w:keepNext w:val="0"/>
        <w:keepLines w:val="0"/>
        <w:widowControl w:val="0"/>
        <w:shd w:val="clear" w:color="auto" w:fill="auto"/>
        <w:bidi w:val="0"/>
        <w:spacing w:before="0" w:after="0" w:line="240" w:lineRule="auto"/>
        <w:ind w:left="0" w:right="1820" w:firstLine="0"/>
        <w:jc w:val="right"/>
      </w:pPr>
      <w:r>
        <w:rPr>
          <w:color w:val="000000"/>
          <w:spacing w:val="0"/>
          <w:w w:val="100"/>
          <w:position w:val="0"/>
          <w:shd w:val="clear" w:color="auto" w:fill="auto"/>
          <w:lang w:val="ru-RU" w:eastAsia="ru-RU" w:bidi="ru-RU"/>
        </w:rPr>
        <w:t>(Ф.И.О.)</w:t>
      </w:r>
    </w:p>
    <w:p>
      <w:pPr>
        <w:pStyle w:val="Style2"/>
        <w:keepNext w:val="0"/>
        <w:keepLines w:val="0"/>
        <w:widowControl w:val="0"/>
        <w:numPr>
          <w:ilvl w:val="1"/>
          <w:numId w:val="1"/>
        </w:numPr>
        <w:shd w:val="clear" w:color="auto" w:fill="auto"/>
        <w:tabs>
          <w:tab w:pos="1011" w:val="left"/>
        </w:tabs>
        <w:bidi w:val="0"/>
        <w:spacing w:before="0" w:after="0"/>
        <w:ind w:left="0" w:right="0" w:firstLine="560"/>
        <w:jc w:val="both"/>
      </w:pPr>
      <w:r>
        <w:rPr>
          <w:color w:val="000000"/>
          <w:spacing w:val="0"/>
          <w:w w:val="100"/>
          <w:position w:val="0"/>
          <w:shd w:val="clear" w:color="auto" w:fill="auto"/>
          <w:lang w:val="ru-RU" w:eastAsia="ru-RU" w:bidi="ru-RU"/>
        </w:rPr>
        <w:t>Действие настоящего коллективного договора распространяется на всех работников ГКОУ «СОШ№2 с.п.Сурхахи», в том числе заключивших трудовой договор о работе по совместительству.</w:t>
      </w:r>
    </w:p>
    <w:p>
      <w:pPr>
        <w:pStyle w:val="Style2"/>
        <w:keepNext w:val="0"/>
        <w:keepLines w:val="0"/>
        <w:widowControl w:val="0"/>
        <w:numPr>
          <w:ilvl w:val="1"/>
          <w:numId w:val="1"/>
        </w:numPr>
        <w:shd w:val="clear" w:color="auto" w:fill="auto"/>
        <w:tabs>
          <w:tab w:pos="1002" w:val="left"/>
        </w:tabs>
        <w:bidi w:val="0"/>
        <w:spacing w:before="0" w:after="0"/>
        <w:ind w:left="0" w:right="0" w:firstLine="560"/>
        <w:jc w:val="both"/>
      </w:pPr>
      <w:r>
        <w:rPr>
          <w:color w:val="000000"/>
          <w:spacing w:val="0"/>
          <w:w w:val="100"/>
          <w:position w:val="0"/>
          <w:shd w:val="clear" w:color="auto" w:fill="auto"/>
          <w:lang w:val="ru-RU" w:eastAsia="ru-RU" w:bidi="ru-RU"/>
        </w:rPr>
        <w:t>Работодатель обязан ознакомить под роспись с текстом коллективного договора всех работников образовательной организации в течение 3-х дней после его подписания.</w:t>
      </w:r>
    </w:p>
    <w:p>
      <w:pPr>
        <w:pStyle w:val="Style2"/>
        <w:keepNext w:val="0"/>
        <w:keepLines w:val="0"/>
        <w:widowControl w:val="0"/>
        <w:numPr>
          <w:ilvl w:val="1"/>
          <w:numId w:val="1"/>
        </w:numPr>
        <w:shd w:val="clear" w:color="auto" w:fill="auto"/>
        <w:tabs>
          <w:tab w:pos="1007" w:val="left"/>
        </w:tabs>
        <w:bidi w:val="0"/>
        <w:spacing w:before="0" w:after="0"/>
        <w:ind w:left="0" w:right="0" w:firstLine="560"/>
        <w:jc w:val="both"/>
      </w:pPr>
      <w:r>
        <w:rPr>
          <w:color w:val="000000"/>
          <w:spacing w:val="0"/>
          <w:w w:val="100"/>
          <w:position w:val="0"/>
          <w:shd w:val="clear" w:color="auto" w:fill="auto"/>
          <w:lang w:val="ru-RU" w:eastAsia="ru-RU" w:bidi="ru-RU"/>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pPr>
        <w:pStyle w:val="Style2"/>
        <w:keepNext w:val="0"/>
        <w:keepLines w:val="0"/>
        <w:widowControl w:val="0"/>
        <w:numPr>
          <w:ilvl w:val="1"/>
          <w:numId w:val="1"/>
        </w:numPr>
        <w:shd w:val="clear" w:color="auto" w:fill="auto"/>
        <w:tabs>
          <w:tab w:pos="1002" w:val="left"/>
        </w:tabs>
        <w:bidi w:val="0"/>
        <w:spacing w:before="0" w:after="0"/>
        <w:ind w:left="0" w:right="0" w:firstLine="560"/>
        <w:jc w:val="both"/>
      </w:pPr>
      <w:r>
        <w:rPr>
          <w:color w:val="000000"/>
          <w:spacing w:val="0"/>
          <w:w w:val="100"/>
          <w:position w:val="0"/>
          <w:shd w:val="clear" w:color="auto" w:fill="auto"/>
          <w:lang w:val="ru-RU" w:eastAsia="ru-RU" w:bidi="ru-RU"/>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pPr>
        <w:pStyle w:val="Style2"/>
        <w:keepNext w:val="0"/>
        <w:keepLines w:val="0"/>
        <w:widowControl w:val="0"/>
        <w:numPr>
          <w:ilvl w:val="1"/>
          <w:numId w:val="1"/>
        </w:numPr>
        <w:shd w:val="clear" w:color="auto" w:fill="auto"/>
        <w:tabs>
          <w:tab w:pos="1011" w:val="left"/>
        </w:tabs>
        <w:bidi w:val="0"/>
        <w:spacing w:before="0" w:after="0"/>
        <w:ind w:left="0" w:right="0" w:firstLine="560"/>
        <w:jc w:val="both"/>
      </w:pPr>
      <w:r>
        <w:rPr>
          <w:color w:val="000000"/>
          <w:spacing w:val="0"/>
          <w:w w:val="100"/>
          <w:position w:val="0"/>
          <w:shd w:val="clear" w:color="auto" w:fill="auto"/>
          <w:lang w:val="ru-RU" w:eastAsia="ru-RU" w:bidi="ru-RU"/>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pPr>
        <w:pStyle w:val="Style2"/>
        <w:keepNext w:val="0"/>
        <w:keepLines w:val="0"/>
        <w:widowControl w:val="0"/>
        <w:numPr>
          <w:ilvl w:val="1"/>
          <w:numId w:val="1"/>
        </w:numPr>
        <w:shd w:val="clear" w:color="auto" w:fill="auto"/>
        <w:tabs>
          <w:tab w:pos="1002" w:val="left"/>
        </w:tabs>
        <w:bidi w:val="0"/>
        <w:spacing w:before="0" w:after="0"/>
        <w:ind w:left="0" w:right="0" w:firstLine="560"/>
        <w:jc w:val="both"/>
      </w:pPr>
      <w:r>
        <w:rPr>
          <w:color w:val="000000"/>
          <w:spacing w:val="0"/>
          <w:w w:val="100"/>
          <w:position w:val="0"/>
          <w:shd w:val="clear" w:color="auto" w:fill="auto"/>
          <w:lang w:val="ru-RU" w:eastAsia="ru-RU" w:bidi="ru-RU"/>
        </w:rPr>
        <w:t>При ликвидации образовательной организации коллективный договор сохраняет свое действие в течение всего срока проведения ликвидации.</w:t>
      </w:r>
    </w:p>
    <w:p>
      <w:pPr>
        <w:pStyle w:val="Style2"/>
        <w:keepNext w:val="0"/>
        <w:keepLines w:val="0"/>
        <w:widowControl w:val="0"/>
        <w:numPr>
          <w:ilvl w:val="1"/>
          <w:numId w:val="1"/>
        </w:numPr>
        <w:shd w:val="clear" w:color="auto" w:fill="auto"/>
        <w:tabs>
          <w:tab w:pos="1123" w:val="left"/>
        </w:tabs>
        <w:bidi w:val="0"/>
        <w:spacing w:before="0" w:after="0"/>
        <w:ind w:left="0" w:right="0" w:firstLine="560"/>
        <w:jc w:val="both"/>
      </w:pPr>
      <w:r>
        <w:rPr>
          <w:color w:val="000000"/>
          <w:spacing w:val="0"/>
          <w:w w:val="100"/>
          <w:position w:val="0"/>
          <w:shd w:val="clear" w:color="auto" w:fill="auto"/>
          <w:lang w:val="ru-RU" w:eastAsia="ru-RU" w:bidi="ru-RU"/>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Pr>
          <w:color w:val="000000"/>
          <w:spacing w:val="0"/>
          <w:w w:val="100"/>
          <w:position w:val="0"/>
          <w:shd w:val="clear" w:color="auto" w:fill="auto"/>
          <w:lang w:val="ru-RU" w:eastAsia="ru-RU" w:bidi="ru-RU"/>
        </w:rPr>
        <w:t>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pPr>
        <w:pStyle w:val="Style2"/>
        <w:keepNext w:val="0"/>
        <w:keepLines w:val="0"/>
        <w:widowControl w:val="0"/>
        <w:numPr>
          <w:ilvl w:val="1"/>
          <w:numId w:val="1"/>
        </w:numPr>
        <w:shd w:val="clear" w:color="auto" w:fill="auto"/>
        <w:tabs>
          <w:tab w:pos="1136"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pPr>
        <w:pStyle w:val="Style2"/>
        <w:keepNext w:val="0"/>
        <w:keepLines w:val="0"/>
        <w:widowControl w:val="0"/>
        <w:numPr>
          <w:ilvl w:val="1"/>
          <w:numId w:val="1"/>
        </w:numPr>
        <w:shd w:val="clear" w:color="auto" w:fill="auto"/>
        <w:tabs>
          <w:tab w:pos="1136"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pPr>
        <w:pStyle w:val="Style2"/>
        <w:keepNext w:val="0"/>
        <w:keepLines w:val="0"/>
        <w:widowControl w:val="0"/>
        <w:numPr>
          <w:ilvl w:val="1"/>
          <w:numId w:val="1"/>
        </w:numPr>
        <w:shd w:val="clear" w:color="auto" w:fill="auto"/>
        <w:tabs>
          <w:tab w:pos="1136"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pPr>
        <w:pStyle w:val="Style2"/>
        <w:keepNext w:val="0"/>
        <w:keepLines w:val="0"/>
        <w:widowControl w:val="0"/>
        <w:numPr>
          <w:ilvl w:val="1"/>
          <w:numId w:val="1"/>
        </w:numPr>
        <w:shd w:val="clear" w:color="auto" w:fill="auto"/>
        <w:tabs>
          <w:tab w:pos="1136"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Работодатель обязуется обеспечивать гласность содержания и выполнения условий коллективного договора.</w:t>
      </w:r>
    </w:p>
    <w:p>
      <w:pPr>
        <w:pStyle w:val="Style2"/>
        <w:keepNext w:val="0"/>
        <w:keepLines w:val="0"/>
        <w:widowControl w:val="0"/>
        <w:numPr>
          <w:ilvl w:val="1"/>
          <w:numId w:val="1"/>
        </w:numPr>
        <w:shd w:val="clear" w:color="auto" w:fill="auto"/>
        <w:tabs>
          <w:tab w:pos="1136"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pStyle w:val="Style2"/>
        <w:keepNext w:val="0"/>
        <w:keepLines w:val="0"/>
        <w:widowControl w:val="0"/>
        <w:numPr>
          <w:ilvl w:val="1"/>
          <w:numId w:val="1"/>
        </w:numPr>
        <w:shd w:val="clear" w:color="auto" w:fill="auto"/>
        <w:tabs>
          <w:tab w:pos="1136" w:val="left"/>
        </w:tabs>
        <w:bidi w:val="0"/>
        <w:spacing w:before="0" w:after="260" w:line="252" w:lineRule="auto"/>
        <w:ind w:left="0" w:right="0" w:firstLine="560"/>
        <w:jc w:val="both"/>
      </w:pPr>
      <w:r>
        <w:rPr>
          <w:color w:val="000000"/>
          <w:spacing w:val="0"/>
          <w:w w:val="100"/>
          <w:position w:val="0"/>
          <w:shd w:val="clear" w:color="auto" w:fill="auto"/>
          <w:lang w:val="ru-RU" w:eastAsia="ru-RU" w:bidi="ru-RU"/>
        </w:rPr>
        <w:t xml:space="preserve">Настоящий коллективный договор вступает в силу с момента его подписания сторонами и действует по </w:t>
      </w:r>
      <w:r>
        <w:rPr>
          <w:color w:val="000000"/>
          <w:spacing w:val="0"/>
          <w:w w:val="100"/>
          <w:position w:val="0"/>
          <w:u w:val="single"/>
          <w:shd w:val="clear" w:color="auto" w:fill="auto"/>
          <w:lang w:val="ru-RU" w:eastAsia="ru-RU" w:bidi="ru-RU"/>
        </w:rPr>
        <w:t>01.09.2019год</w:t>
      </w:r>
      <w:r>
        <w:rPr>
          <w:color w:val="000000"/>
          <w:spacing w:val="0"/>
          <w:w w:val="100"/>
          <w:position w:val="0"/>
          <w:shd w:val="clear" w:color="auto" w:fill="auto"/>
          <w:lang w:val="ru-RU" w:eastAsia="ru-RU" w:bidi="ru-RU"/>
        </w:rPr>
        <w:t xml:space="preserve"> включительно.</w:t>
      </w:r>
    </w:p>
    <w:p>
      <w:pPr>
        <w:pStyle w:val="Style49"/>
        <w:keepNext/>
        <w:keepLines/>
        <w:widowControl w:val="0"/>
        <w:numPr>
          <w:ilvl w:val="0"/>
          <w:numId w:val="1"/>
        </w:numPr>
        <w:shd w:val="clear" w:color="auto" w:fill="auto"/>
        <w:tabs>
          <w:tab w:pos="359" w:val="left"/>
        </w:tabs>
        <w:bidi w:val="0"/>
        <w:spacing w:before="0" w:after="260" w:line="257" w:lineRule="auto"/>
        <w:ind w:left="0" w:right="0" w:firstLine="0"/>
        <w:jc w:val="center"/>
      </w:pPr>
      <w:bookmarkStart w:id="6" w:name="bookmark6"/>
      <w:r>
        <w:rPr>
          <w:color w:val="000000"/>
          <w:spacing w:val="0"/>
          <w:w w:val="100"/>
          <w:position w:val="0"/>
          <w:shd w:val="clear" w:color="auto" w:fill="auto"/>
          <w:lang w:val="ru-RU" w:eastAsia="ru-RU" w:bidi="ru-RU"/>
        </w:rPr>
        <w:t>ГАРАНТИИ ПРИ ЗАКЛЮЧЕНИИ, ИЗМЕНЕНИИ И РАСТОРЖЕНИИ</w:t>
        <w:br/>
        <w:t>ТРУДОВОГО ДОГОВОРА</w:t>
      </w:r>
      <w:bookmarkEnd w:id="6"/>
    </w:p>
    <w:p>
      <w:pPr>
        <w:pStyle w:val="Style2"/>
        <w:keepNext w:val="0"/>
        <w:keepLines w:val="0"/>
        <w:widowControl w:val="0"/>
        <w:numPr>
          <w:ilvl w:val="0"/>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Стороны договорились, что:</w:t>
      </w:r>
    </w:p>
    <w:p>
      <w:pPr>
        <w:pStyle w:val="Style2"/>
        <w:keepNext w:val="0"/>
        <w:keepLines w:val="0"/>
        <w:widowControl w:val="0"/>
        <w:numPr>
          <w:ilvl w:val="1"/>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pPr>
        <w:pStyle w:val="Style2"/>
        <w:keepNext w:val="0"/>
        <w:keepLines w:val="0"/>
        <w:widowControl w:val="0"/>
        <w:numPr>
          <w:ilvl w:val="1"/>
          <w:numId w:val="3"/>
        </w:numPr>
        <w:shd w:val="clear" w:color="auto" w:fill="auto"/>
        <w:tabs>
          <w:tab w:pos="2041" w:val="left"/>
        </w:tabs>
        <w:bidi w:val="0"/>
        <w:spacing w:before="0" w:after="0"/>
        <w:ind w:left="0" w:right="0" w:firstLine="680"/>
        <w:jc w:val="both"/>
      </w:pPr>
      <w:r>
        <w:rPr>
          <w:color w:val="000000"/>
          <w:spacing w:val="0"/>
          <w:w w:val="100"/>
          <w:position w:val="0"/>
          <w:shd w:val="clear" w:color="auto" w:fill="auto"/>
          <w:lang w:val="ru-RU" w:eastAsia="ru-RU" w:bidi="ru-RU"/>
        </w:rPr>
        <w:t>Работодатель обязуется:</w:t>
      </w:r>
    </w:p>
    <w:p>
      <w:pPr>
        <w:pStyle w:val="Style2"/>
        <w:keepNext w:val="0"/>
        <w:keepLines w:val="0"/>
        <w:widowControl w:val="0"/>
        <w:numPr>
          <w:ilvl w:val="2"/>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pPr>
        <w:pStyle w:val="Style2"/>
        <w:keepNext w:val="0"/>
        <w:keepLines w:val="0"/>
        <w:widowControl w:val="0"/>
        <w:numPr>
          <w:ilvl w:val="2"/>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pStyle w:val="Style2"/>
        <w:keepNext w:val="0"/>
        <w:keepLines w:val="0"/>
        <w:widowControl w:val="0"/>
        <w:numPr>
          <w:ilvl w:val="2"/>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В трудовой договор включать обязательные условия, указанные в статье 57 ТК РФ.</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pPr>
        <w:pStyle w:val="Style2"/>
        <w:keepNext w:val="0"/>
        <w:keepLines w:val="0"/>
        <w:widowControl w:val="0"/>
        <w:numPr>
          <w:ilvl w:val="2"/>
          <w:numId w:val="3"/>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pPr>
        <w:pStyle w:val="Style2"/>
        <w:keepNext w:val="0"/>
        <w:keepLines w:val="0"/>
        <w:widowControl w:val="0"/>
        <w:shd w:val="clear" w:color="auto" w:fill="auto"/>
        <w:bidi w:val="0"/>
        <w:spacing w:before="0" w:after="0" w:line="252" w:lineRule="auto"/>
        <w:ind w:left="0" w:right="0" w:firstLine="680"/>
        <w:jc w:val="both"/>
      </w:pPr>
      <w:r>
        <w:rPr>
          <w:color w:val="000000"/>
          <w:spacing w:val="0"/>
          <w:w w:val="100"/>
          <w:position w:val="0"/>
          <w:shd w:val="clear" w:color="auto" w:fill="auto"/>
          <w:lang w:val="ru-RU" w:eastAsia="ru-RU" w:bidi="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Style2"/>
        <w:keepNext w:val="0"/>
        <w:keepLines w:val="0"/>
        <w:widowControl w:val="0"/>
        <w:numPr>
          <w:ilvl w:val="2"/>
          <w:numId w:val="3"/>
        </w:numPr>
        <w:shd w:val="clear" w:color="auto" w:fill="auto"/>
        <w:tabs>
          <w:tab w:pos="1365"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pPr>
        <w:pStyle w:val="Style2"/>
        <w:keepNext w:val="0"/>
        <w:keepLines w:val="0"/>
        <w:widowControl w:val="0"/>
        <w:numPr>
          <w:ilvl w:val="2"/>
          <w:numId w:val="3"/>
        </w:numPr>
        <w:shd w:val="clear" w:color="auto" w:fill="auto"/>
        <w:tabs>
          <w:tab w:pos="1365"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pPr>
        <w:pStyle w:val="Style2"/>
        <w:keepNext w:val="0"/>
        <w:keepLines w:val="0"/>
        <w:widowControl w:val="0"/>
        <w:shd w:val="clear" w:color="auto" w:fill="auto"/>
        <w:bidi w:val="0"/>
        <w:spacing w:before="0" w:after="0" w:line="252" w:lineRule="auto"/>
        <w:ind w:left="0" w:right="0" w:firstLine="680"/>
        <w:jc w:val="both"/>
      </w:pPr>
      <w:r>
        <w:rPr>
          <w:color w:val="000000"/>
          <w:spacing w:val="0"/>
          <w:w w:val="100"/>
          <w:position w:val="0"/>
          <w:shd w:val="clear" w:color="auto" w:fill="auto"/>
          <w:lang w:val="ru-RU" w:eastAsia="ru-RU" w:bidi="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pPr>
        <w:pStyle w:val="Style2"/>
        <w:keepNext w:val="0"/>
        <w:keepLines w:val="0"/>
        <w:widowControl w:val="0"/>
        <w:numPr>
          <w:ilvl w:val="2"/>
          <w:numId w:val="3"/>
        </w:numPr>
        <w:shd w:val="clear" w:color="auto" w:fill="auto"/>
        <w:tabs>
          <w:tab w:pos="1365"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pPr>
        <w:pStyle w:val="Style2"/>
        <w:keepNext w:val="0"/>
        <w:keepLines w:val="0"/>
        <w:widowControl w:val="0"/>
        <w:shd w:val="clear" w:color="auto" w:fill="auto"/>
        <w:bidi w:val="0"/>
        <w:spacing w:before="0" w:after="0" w:line="252" w:lineRule="auto"/>
        <w:ind w:left="0" w:right="0" w:firstLine="680"/>
        <w:jc w:val="both"/>
      </w:pPr>
      <w:r>
        <w:rPr>
          <w:color w:val="000000"/>
          <w:spacing w:val="0"/>
          <w:w w:val="100"/>
          <w:position w:val="0"/>
          <w:shd w:val="clear" w:color="auto" w:fill="auto"/>
          <w:lang w:val="ru-RU" w:eastAsia="ru-RU" w:bidi="ru-RU"/>
        </w:rPr>
        <w:t>Массовым является увольнение 10% от общего числа работников в течение 7 дней.</w:t>
      </w:r>
    </w:p>
    <w:p>
      <w:pPr>
        <w:pStyle w:val="Style2"/>
        <w:keepNext w:val="0"/>
        <w:keepLines w:val="0"/>
        <w:widowControl w:val="0"/>
        <w:numPr>
          <w:ilvl w:val="2"/>
          <w:numId w:val="3"/>
        </w:numPr>
        <w:shd w:val="clear" w:color="auto" w:fill="auto"/>
        <w:tabs>
          <w:tab w:pos="1365"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pPr>
        <w:pStyle w:val="Style2"/>
        <w:keepNext w:val="0"/>
        <w:keepLines w:val="0"/>
        <w:widowControl w:val="0"/>
        <w:numPr>
          <w:ilvl w:val="0"/>
          <w:numId w:val="5"/>
        </w:numPr>
        <w:shd w:val="clear" w:color="auto" w:fill="auto"/>
        <w:tabs>
          <w:tab w:pos="88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предпенсионного возраста (за 2 года до пенсии);</w:t>
      </w:r>
    </w:p>
    <w:p>
      <w:pPr>
        <w:pStyle w:val="Style2"/>
        <w:keepNext w:val="0"/>
        <w:keepLines w:val="0"/>
        <w:widowControl w:val="0"/>
        <w:numPr>
          <w:ilvl w:val="0"/>
          <w:numId w:val="5"/>
        </w:numPr>
        <w:shd w:val="clear" w:color="auto" w:fill="auto"/>
        <w:tabs>
          <w:tab w:pos="88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проработавшие в организации свыше 10 лет;</w:t>
      </w:r>
    </w:p>
    <w:p>
      <w:pPr>
        <w:pStyle w:val="Style2"/>
        <w:keepNext w:val="0"/>
        <w:keepLines w:val="0"/>
        <w:widowControl w:val="0"/>
        <w:numPr>
          <w:ilvl w:val="0"/>
          <w:numId w:val="5"/>
        </w:numPr>
        <w:shd w:val="clear" w:color="auto" w:fill="auto"/>
        <w:tabs>
          <w:tab w:pos="88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одинокие матери, воспитывающие ребенка в возрасте до 16 лет;</w:t>
      </w:r>
    </w:p>
    <w:p>
      <w:pPr>
        <w:pStyle w:val="Style2"/>
        <w:keepNext w:val="0"/>
        <w:keepLines w:val="0"/>
        <w:widowControl w:val="0"/>
        <w:numPr>
          <w:ilvl w:val="0"/>
          <w:numId w:val="5"/>
        </w:numPr>
        <w:shd w:val="clear" w:color="auto" w:fill="auto"/>
        <w:tabs>
          <w:tab w:pos="88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одинокие отцы, воспитывающие ребенка в возрасте до 16 лет;</w:t>
      </w:r>
    </w:p>
    <w:p>
      <w:pPr>
        <w:pStyle w:val="Style2"/>
        <w:keepNext w:val="0"/>
        <w:keepLines w:val="0"/>
        <w:widowControl w:val="0"/>
        <w:numPr>
          <w:ilvl w:val="0"/>
          <w:numId w:val="5"/>
        </w:numPr>
        <w:shd w:val="clear" w:color="auto" w:fill="auto"/>
        <w:tabs>
          <w:tab w:pos="88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родители, имеющие ребенка - инвалида в возрасте до 18 лет;</w:t>
      </w:r>
    </w:p>
    <w:p>
      <w:pPr>
        <w:pStyle w:val="Style2"/>
        <w:keepNext w:val="0"/>
        <w:keepLines w:val="0"/>
        <w:widowControl w:val="0"/>
        <w:numPr>
          <w:ilvl w:val="0"/>
          <w:numId w:val="5"/>
        </w:numPr>
        <w:shd w:val="clear" w:color="auto" w:fill="auto"/>
        <w:tabs>
          <w:tab w:pos="876"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награжденные государственными и (или) ведомственными наградами в связи с педагогической деятельностью;</w:t>
      </w:r>
    </w:p>
    <w:p>
      <w:pPr>
        <w:pStyle w:val="Style2"/>
        <w:keepNext w:val="0"/>
        <w:keepLines w:val="0"/>
        <w:widowControl w:val="0"/>
        <w:numPr>
          <w:ilvl w:val="0"/>
          <w:numId w:val="5"/>
        </w:numPr>
        <w:shd w:val="clear" w:color="auto" w:fill="auto"/>
        <w:tabs>
          <w:tab w:pos="876"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pPr>
        <w:pStyle w:val="Style2"/>
        <w:keepNext w:val="0"/>
        <w:keepLines w:val="0"/>
        <w:widowControl w:val="0"/>
        <w:numPr>
          <w:ilvl w:val="2"/>
          <w:numId w:val="3"/>
        </w:numPr>
        <w:shd w:val="clear" w:color="auto" w:fill="auto"/>
        <w:tabs>
          <w:tab w:leader="underscore" w:pos="1324" w:val="left"/>
          <w:tab w:pos="1365"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tab/>
        <w:t>часов в неделю) с сохранением среднего заработка.</w:t>
      </w:r>
    </w:p>
    <w:p>
      <w:pPr>
        <w:pStyle w:val="Style2"/>
        <w:keepNext w:val="0"/>
        <w:keepLines w:val="0"/>
        <w:widowControl w:val="0"/>
        <w:numPr>
          <w:ilvl w:val="2"/>
          <w:numId w:val="3"/>
        </w:numPr>
        <w:shd w:val="clear" w:color="auto" w:fill="auto"/>
        <w:tabs>
          <w:tab w:pos="1426"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pPr>
        <w:pStyle w:val="Style2"/>
        <w:keepNext w:val="0"/>
        <w:keepLines w:val="0"/>
        <w:widowControl w:val="0"/>
        <w:numPr>
          <w:ilvl w:val="2"/>
          <w:numId w:val="3"/>
        </w:numPr>
        <w:shd w:val="clear" w:color="auto" w:fill="auto"/>
        <w:tabs>
          <w:tab w:pos="143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Style2"/>
        <w:keepNext w:val="0"/>
        <w:keepLines w:val="0"/>
        <w:widowControl w:val="0"/>
        <w:numPr>
          <w:ilvl w:val="2"/>
          <w:numId w:val="3"/>
        </w:numPr>
        <w:shd w:val="clear" w:color="auto" w:fill="auto"/>
        <w:tabs>
          <w:tab w:pos="1426" w:val="left"/>
        </w:tabs>
        <w:bidi w:val="0"/>
        <w:spacing w:before="0" w:after="0" w:line="252" w:lineRule="auto"/>
        <w:ind w:left="0" w:right="0" w:firstLine="680"/>
        <w:jc w:val="both"/>
      </w:pPr>
      <w:r>
        <w:rPr>
          <w:color w:val="000000"/>
          <w:spacing w:val="0"/>
          <w:w w:val="100"/>
          <w:position w:val="0"/>
          <w:shd w:val="clear" w:color="auto" w:fill="auto"/>
          <w:lang w:val="ru-RU" w:eastAsia="ru-RU" w:bidi="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w:t>
      </w:r>
      <w:r>
        <w:rPr>
          <w:color w:val="000000"/>
          <w:spacing w:val="0"/>
          <w:w w:val="100"/>
          <w:position w:val="0"/>
          <w:shd w:val="clear" w:color="auto" w:fill="auto"/>
          <w:lang w:val="ru-RU" w:eastAsia="ru-RU" w:bidi="ru-RU"/>
        </w:rPr>
        <w:t>(подпункт 2 пункта 5 статьи 47 Федерального закона от 29 декабря 2012 г. № 273-ФЗ «Об образовании в Российской Федерации», статьи 196 и 197 ТК РФ).</w:t>
      </w:r>
    </w:p>
    <w:p>
      <w:pPr>
        <w:pStyle w:val="Style2"/>
        <w:keepNext w:val="0"/>
        <w:keepLines w:val="0"/>
        <w:widowControl w:val="0"/>
        <w:numPr>
          <w:ilvl w:val="2"/>
          <w:numId w:val="3"/>
        </w:numPr>
        <w:shd w:val="clear" w:color="auto" w:fill="auto"/>
        <w:tabs>
          <w:tab w:pos="1436" w:val="left"/>
        </w:tabs>
        <w:bidi w:val="0"/>
        <w:spacing w:before="0" w:after="0"/>
        <w:ind w:left="0" w:right="0" w:firstLine="680"/>
        <w:jc w:val="both"/>
      </w:pPr>
      <w:r>
        <w:rPr>
          <w:color w:val="000000"/>
          <w:spacing w:val="0"/>
          <w:w w:val="100"/>
          <w:position w:val="0"/>
          <w:shd w:val="clear" w:color="auto" w:fill="auto"/>
          <w:lang w:val="ru-RU" w:eastAsia="ru-RU" w:bidi="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pPr>
        <w:pStyle w:val="Style2"/>
        <w:keepNext w:val="0"/>
        <w:keepLines w:val="0"/>
        <w:widowControl w:val="0"/>
        <w:numPr>
          <w:ilvl w:val="2"/>
          <w:numId w:val="3"/>
        </w:numPr>
        <w:shd w:val="clear" w:color="auto" w:fill="auto"/>
        <w:tabs>
          <w:tab w:pos="1431" w:val="left"/>
        </w:tabs>
        <w:bidi w:val="0"/>
        <w:spacing w:before="0" w:after="0"/>
        <w:ind w:left="0" w:right="0" w:firstLine="680"/>
        <w:jc w:val="both"/>
      </w:pPr>
      <w:r>
        <w:rPr>
          <w:color w:val="000000"/>
          <w:spacing w:val="0"/>
          <w:w w:val="100"/>
          <w:position w:val="0"/>
          <w:shd w:val="clear" w:color="auto" w:fill="auto"/>
          <w:lang w:val="ru-RU" w:eastAsia="ru-RU" w:bidi="ru-RU"/>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 xml:space="preserve">550 рублей - по </w:t>
      </w:r>
      <w:r>
        <w:rPr>
          <w:i/>
          <w:iCs/>
          <w:color w:val="000000"/>
          <w:spacing w:val="0"/>
          <w:w w:val="100"/>
          <w:position w:val="0"/>
          <w:u w:val="single"/>
          <w:shd w:val="clear" w:color="auto" w:fill="auto"/>
          <w:lang w:val="ru-RU" w:eastAsia="ru-RU" w:bidi="ru-RU"/>
        </w:rPr>
        <w:t>РФ</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700 рублей - при направлении в г. Москву и г. Санкт-Петербург.</w:t>
      </w:r>
    </w:p>
    <w:p>
      <w:pPr>
        <w:pStyle w:val="Style2"/>
        <w:keepNext w:val="0"/>
        <w:keepLines w:val="0"/>
        <w:widowControl w:val="0"/>
        <w:numPr>
          <w:ilvl w:val="2"/>
          <w:numId w:val="3"/>
        </w:numPr>
        <w:shd w:val="clear" w:color="auto" w:fill="auto"/>
        <w:tabs>
          <w:tab w:pos="1431" w:val="left"/>
        </w:tabs>
        <w:bidi w:val="0"/>
        <w:spacing w:before="0" w:after="0"/>
        <w:ind w:left="0" w:right="0" w:firstLine="680"/>
        <w:jc w:val="both"/>
      </w:pPr>
      <w:r>
        <w:rPr>
          <w:color w:val="000000"/>
          <w:spacing w:val="0"/>
          <w:w w:val="100"/>
          <w:position w:val="0"/>
          <w:shd w:val="clear" w:color="auto" w:fill="auto"/>
          <w:lang w:val="ru-RU" w:eastAsia="ru-RU" w:bidi="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pPr>
        <w:pStyle w:val="Style2"/>
        <w:keepNext w:val="0"/>
        <w:keepLines w:val="0"/>
        <w:widowControl w:val="0"/>
        <w:numPr>
          <w:ilvl w:val="2"/>
          <w:numId w:val="3"/>
        </w:numPr>
        <w:shd w:val="clear" w:color="auto" w:fill="auto"/>
        <w:tabs>
          <w:tab w:pos="1436" w:val="left"/>
        </w:tabs>
        <w:bidi w:val="0"/>
        <w:spacing w:before="0" w:after="0"/>
        <w:ind w:left="0" w:right="0" w:firstLine="680"/>
        <w:jc w:val="both"/>
      </w:pPr>
      <w:r>
        <w:rPr>
          <w:color w:val="000000"/>
          <w:spacing w:val="0"/>
          <w:w w:val="100"/>
          <w:position w:val="0"/>
          <w:shd w:val="clear" w:color="auto" w:fill="auto"/>
          <w:lang w:val="ru-RU" w:eastAsia="ru-RU" w:bidi="ru-RU"/>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pPr>
        <w:pStyle w:val="Style2"/>
        <w:keepNext w:val="0"/>
        <w:keepLines w:val="0"/>
        <w:widowControl w:val="0"/>
        <w:numPr>
          <w:ilvl w:val="2"/>
          <w:numId w:val="3"/>
        </w:numPr>
        <w:shd w:val="clear" w:color="auto" w:fill="auto"/>
        <w:tabs>
          <w:tab w:pos="1431" w:val="left"/>
        </w:tabs>
        <w:bidi w:val="0"/>
        <w:spacing w:before="0" w:after="0"/>
        <w:ind w:left="0" w:right="0" w:firstLine="680"/>
        <w:jc w:val="both"/>
      </w:pPr>
      <w:r>
        <w:rPr>
          <w:color w:val="000000"/>
          <w:spacing w:val="0"/>
          <w:w w:val="100"/>
          <w:position w:val="0"/>
          <w:shd w:val="clear" w:color="auto" w:fill="auto"/>
          <w:lang w:val="ru-RU" w:eastAsia="ru-RU" w:bidi="ru-RU"/>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pPr>
        <w:pStyle w:val="Style2"/>
        <w:keepNext w:val="0"/>
        <w:keepLines w:val="0"/>
        <w:widowControl w:val="0"/>
        <w:numPr>
          <w:ilvl w:val="2"/>
          <w:numId w:val="3"/>
        </w:numPr>
        <w:shd w:val="clear" w:color="auto" w:fill="auto"/>
        <w:tabs>
          <w:tab w:pos="1431" w:val="left"/>
        </w:tabs>
        <w:bidi w:val="0"/>
        <w:spacing w:before="0" w:after="0"/>
        <w:ind w:left="0" w:right="0" w:firstLine="680"/>
        <w:jc w:val="both"/>
      </w:pPr>
      <w:r>
        <w:rPr>
          <w:color w:val="000000"/>
          <w:spacing w:val="0"/>
          <w:w w:val="100"/>
          <w:position w:val="0"/>
          <w:shd w:val="clear" w:color="auto" w:fill="auto"/>
          <w:lang w:val="ru-RU" w:eastAsia="ru-RU" w:bidi="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pPr>
        <w:pStyle w:val="Style2"/>
        <w:keepNext w:val="0"/>
        <w:keepLines w:val="0"/>
        <w:widowControl w:val="0"/>
        <w:numPr>
          <w:ilvl w:val="1"/>
          <w:numId w:val="3"/>
        </w:numPr>
        <w:shd w:val="clear" w:color="auto" w:fill="auto"/>
        <w:tabs>
          <w:tab w:pos="1361" w:val="left"/>
        </w:tabs>
        <w:bidi w:val="0"/>
        <w:spacing w:before="0" w:after="260"/>
        <w:ind w:left="0" w:right="0" w:firstLine="680"/>
        <w:jc w:val="both"/>
      </w:pPr>
      <w:r>
        <w:rPr>
          <w:color w:val="000000"/>
          <w:spacing w:val="0"/>
          <w:w w:val="100"/>
          <w:position w:val="0"/>
          <w:shd w:val="clear" w:color="auto" w:fill="auto"/>
          <w:lang w:val="ru-RU" w:eastAsia="ru-RU" w:bidi="ru-RU"/>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pPr>
        <w:pStyle w:val="Style49"/>
        <w:keepNext/>
        <w:keepLines/>
        <w:widowControl w:val="0"/>
        <w:numPr>
          <w:ilvl w:val="0"/>
          <w:numId w:val="7"/>
        </w:numPr>
        <w:shd w:val="clear" w:color="auto" w:fill="auto"/>
        <w:tabs>
          <w:tab w:pos="457" w:val="left"/>
        </w:tabs>
        <w:bidi w:val="0"/>
        <w:spacing w:before="0" w:after="260"/>
        <w:ind w:left="0" w:right="0" w:firstLine="0"/>
        <w:jc w:val="center"/>
      </w:pPr>
      <w:bookmarkStart w:id="8" w:name="bookmark8"/>
      <w:r>
        <w:rPr>
          <w:color w:val="000000"/>
          <w:spacing w:val="0"/>
          <w:w w:val="100"/>
          <w:position w:val="0"/>
          <w:shd w:val="clear" w:color="auto" w:fill="auto"/>
          <w:lang w:val="ru-RU" w:eastAsia="ru-RU" w:bidi="ru-RU"/>
        </w:rPr>
        <w:t>РАБОЧЕЕ ВРЕМЯ И ВРЕМЯ ОТДЫХА</w:t>
      </w:r>
      <w:bookmarkEnd w:id="8"/>
    </w:p>
    <w:p>
      <w:pPr>
        <w:pStyle w:val="Style2"/>
        <w:keepNext w:val="0"/>
        <w:keepLines w:val="0"/>
        <w:widowControl w:val="0"/>
        <w:numPr>
          <w:ilvl w:val="0"/>
          <w:numId w:val="9"/>
        </w:numPr>
        <w:shd w:val="clear" w:color="auto" w:fill="auto"/>
        <w:tabs>
          <w:tab w:pos="1361" w:val="left"/>
          <w:tab w:pos="1365" w:val="left"/>
        </w:tabs>
        <w:bidi w:val="0"/>
        <w:spacing w:before="0" w:after="0"/>
        <w:ind w:left="0" w:right="0" w:firstLine="680"/>
        <w:jc w:val="both"/>
      </w:pPr>
      <w:r>
        <w:rPr>
          <w:color w:val="000000"/>
          <w:spacing w:val="0"/>
          <w:w w:val="100"/>
          <w:position w:val="0"/>
          <w:shd w:val="clear" w:color="auto" w:fill="auto"/>
          <w:lang w:val="ru-RU" w:eastAsia="ru-RU" w:bidi="ru-RU"/>
        </w:rPr>
        <w:t>Стороны пришли к соглашению о том, что:</w:t>
      </w:r>
    </w:p>
    <w:p>
      <w:pPr>
        <w:pStyle w:val="Style2"/>
        <w:keepNext w:val="0"/>
        <w:keepLines w:val="0"/>
        <w:widowControl w:val="0"/>
        <w:numPr>
          <w:ilvl w:val="1"/>
          <w:numId w:val="9"/>
        </w:numPr>
        <w:shd w:val="clear" w:color="auto" w:fill="auto"/>
        <w:tabs>
          <w:tab w:pos="1361" w:val="left"/>
        </w:tabs>
        <w:bidi w:val="0"/>
        <w:spacing w:before="0" w:after="0"/>
        <w:ind w:left="0" w:right="0" w:firstLine="680"/>
        <w:jc w:val="both"/>
      </w:pPr>
      <w:r>
        <w:rPr>
          <w:color w:val="000000"/>
          <w:spacing w:val="0"/>
          <w:w w:val="100"/>
          <w:position w:val="0"/>
          <w:shd w:val="clear" w:color="auto" w:fill="auto"/>
          <w:lang w:val="ru-RU" w:eastAsia="ru-RU" w:bidi="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pPr>
        <w:pStyle w:val="Style2"/>
        <w:keepNext w:val="0"/>
        <w:keepLines w:val="0"/>
        <w:widowControl w:val="0"/>
        <w:numPr>
          <w:ilvl w:val="1"/>
          <w:numId w:val="9"/>
        </w:numPr>
        <w:shd w:val="clear" w:color="auto" w:fill="auto"/>
        <w:tabs>
          <w:tab w:pos="1361" w:val="left"/>
        </w:tabs>
        <w:bidi w:val="0"/>
        <w:spacing w:before="0" w:after="0"/>
        <w:ind w:left="0" w:right="0" w:firstLine="680"/>
        <w:jc w:val="both"/>
      </w:pPr>
      <w:r>
        <w:rPr>
          <w:color w:val="000000"/>
          <w:spacing w:val="0"/>
          <w:w w:val="100"/>
          <w:position w:val="0"/>
          <w:shd w:val="clear" w:color="auto" w:fill="auto"/>
          <w:lang w:val="ru-RU" w:eastAsia="ru-RU" w:bidi="ru-RU"/>
        </w:rPr>
        <w:t>Для руководителя, заместителей руководителя, руководителей структурных подразделений, работников из числа административно- хозяйственного, учебно</w:t>
        <w:softHyphen/>
        <w:t xml:space="preserve">вспомогательного и обслуживающего персонала образовательной организации </w:t>
      </w:r>
      <w:r>
        <w:rPr>
          <w:color w:val="000000"/>
          <w:spacing w:val="0"/>
          <w:w w:val="100"/>
          <w:position w:val="0"/>
          <w:shd w:val="clear" w:color="auto" w:fill="auto"/>
          <w:lang w:val="ru-RU" w:eastAsia="ru-RU" w:bidi="ru-RU"/>
        </w:rPr>
        <w:t>устанавливается нормальная продолжительность рабочего времени, которая не может превышать 40 часов в неделю.</w:t>
      </w:r>
    </w:p>
    <w:p>
      <w:pPr>
        <w:pStyle w:val="Style2"/>
        <w:keepNext w:val="0"/>
        <w:keepLines w:val="0"/>
        <w:widowControl w:val="0"/>
        <w:numPr>
          <w:ilvl w:val="1"/>
          <w:numId w:val="9"/>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pPr>
        <w:pStyle w:val="Style2"/>
        <w:keepNext w:val="0"/>
        <w:keepLines w:val="0"/>
        <w:widowControl w:val="0"/>
        <w:numPr>
          <w:ilvl w:val="1"/>
          <w:numId w:val="9"/>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pPr>
        <w:pStyle w:val="Style2"/>
        <w:keepNext w:val="0"/>
        <w:keepLines w:val="0"/>
        <w:widowControl w:val="0"/>
        <w:numPr>
          <w:ilvl w:val="1"/>
          <w:numId w:val="9"/>
        </w:numPr>
        <w:shd w:val="clear" w:color="auto" w:fill="auto"/>
        <w:tabs>
          <w:tab w:pos="1365" w:val="left"/>
        </w:tabs>
        <w:bidi w:val="0"/>
        <w:spacing w:before="0" w:after="0"/>
        <w:ind w:left="0" w:right="0" w:firstLine="680"/>
        <w:jc w:val="both"/>
      </w:pPr>
      <w:r>
        <w:rPr>
          <w:color w:val="000000"/>
          <w:spacing w:val="0"/>
          <w:w w:val="100"/>
          <w:position w:val="0"/>
          <w:shd w:val="clear" w:color="auto" w:fill="auto"/>
          <w:lang w:val="ru-RU" w:eastAsia="ru-RU" w:bidi="ru-RU"/>
        </w:rPr>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ru-RU" w:eastAsia="ru-RU" w:bidi="ru-RU"/>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pPr>
        <w:pStyle w:val="Style2"/>
        <w:keepNext w:val="0"/>
        <w:keepLines w:val="0"/>
        <w:widowControl w:val="0"/>
        <w:numPr>
          <w:ilvl w:val="1"/>
          <w:numId w:val="9"/>
        </w:numPr>
        <w:shd w:val="clear" w:color="auto" w:fill="auto"/>
        <w:tabs>
          <w:tab w:pos="1365" w:val="left"/>
        </w:tabs>
        <w:bidi w:val="0"/>
        <w:spacing w:before="0" w:after="0"/>
        <w:ind w:left="0" w:right="0" w:firstLine="540"/>
        <w:jc w:val="both"/>
      </w:pPr>
      <w:r>
        <w:rPr>
          <w:color w:val="000000"/>
          <w:spacing w:val="0"/>
          <w:w w:val="100"/>
          <w:position w:val="0"/>
          <w:shd w:val="clear" w:color="auto" w:fill="auto"/>
          <w:lang w:val="ru-RU" w:eastAsia="ru-RU" w:bidi="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pPr>
        <w:pStyle w:val="Style2"/>
        <w:keepNext w:val="0"/>
        <w:keepLines w:val="0"/>
        <w:widowControl w:val="0"/>
        <w:numPr>
          <w:ilvl w:val="1"/>
          <w:numId w:val="9"/>
        </w:numPr>
        <w:shd w:val="clear" w:color="auto" w:fill="auto"/>
        <w:tabs>
          <w:tab w:pos="1365" w:val="left"/>
        </w:tabs>
        <w:bidi w:val="0"/>
        <w:spacing w:before="0" w:after="0"/>
        <w:ind w:left="0" w:right="0" w:firstLine="540"/>
        <w:jc w:val="both"/>
      </w:pPr>
      <w:r>
        <w:rPr>
          <w:color w:val="000000"/>
          <w:spacing w:val="0"/>
          <w:w w:val="100"/>
          <w:position w:val="0"/>
          <w:shd w:val="clear" w:color="auto" w:fill="auto"/>
          <w:lang w:val="ru-RU" w:eastAsia="ru-RU" w:bidi="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pPr>
        <w:pStyle w:val="Style2"/>
        <w:keepNext w:val="0"/>
        <w:keepLines w:val="0"/>
        <w:widowControl w:val="0"/>
        <w:numPr>
          <w:ilvl w:val="1"/>
          <w:numId w:val="9"/>
        </w:numPr>
        <w:shd w:val="clear" w:color="auto" w:fill="auto"/>
        <w:tabs>
          <w:tab w:pos="1365" w:val="left"/>
        </w:tabs>
        <w:bidi w:val="0"/>
        <w:spacing w:before="0" w:after="0"/>
        <w:ind w:left="0" w:right="0" w:firstLine="540"/>
        <w:jc w:val="both"/>
      </w:pPr>
      <w:r>
        <w:rPr>
          <w:color w:val="000000"/>
          <w:spacing w:val="0"/>
          <w:w w:val="100"/>
          <w:position w:val="0"/>
          <w:shd w:val="clear" w:color="auto" w:fill="auto"/>
          <w:lang w:val="ru-RU" w:eastAsia="ru-RU" w:bidi="ru-RU"/>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pPr>
        <w:pStyle w:val="Style2"/>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pPr>
        <w:pStyle w:val="Style2"/>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pPr>
        <w:pStyle w:val="Style2"/>
        <w:keepNext w:val="0"/>
        <w:keepLines w:val="0"/>
        <w:widowControl w:val="0"/>
        <w:numPr>
          <w:ilvl w:val="1"/>
          <w:numId w:val="9"/>
        </w:numPr>
        <w:shd w:val="clear" w:color="auto" w:fill="auto"/>
        <w:tabs>
          <w:tab w:pos="1365" w:val="left"/>
        </w:tabs>
        <w:bidi w:val="0"/>
        <w:spacing w:before="0" w:after="0"/>
        <w:ind w:left="0" w:right="0" w:firstLine="600"/>
        <w:jc w:val="both"/>
      </w:pPr>
      <w:r>
        <w:rPr>
          <w:color w:val="000000"/>
          <w:spacing w:val="0"/>
          <w:w w:val="100"/>
          <w:position w:val="0"/>
          <w:shd w:val="clear" w:color="auto" w:fill="auto"/>
          <w:lang w:val="ru-RU" w:eastAsia="ru-RU" w:bidi="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520"/>
        <w:jc w:val="both"/>
      </w:pPr>
      <w:r>
        <w:rPr>
          <w:color w:val="000000"/>
          <w:spacing w:val="0"/>
          <w:w w:val="100"/>
          <w:position w:val="0"/>
          <w:shd w:val="clear" w:color="auto" w:fill="auto"/>
          <w:lang w:val="ru-RU" w:eastAsia="ru-RU" w:bidi="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520"/>
        <w:jc w:val="both"/>
      </w:pPr>
      <w:r>
        <w:rPr>
          <w:color w:val="000000"/>
          <w:spacing w:val="0"/>
          <w:w w:val="100"/>
          <w:position w:val="0"/>
          <w:shd w:val="clear" w:color="auto" w:fill="auto"/>
          <w:lang w:val="ru-RU" w:eastAsia="ru-RU" w:bidi="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Продолжительность рабочей недели шестидневная непрерывная рабочая неделя с одним выходными днями в неделю устанавливается для работников правилами внутреннего трудового распорядки и трудовыми договорами.</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Общим выходным днем является воскресенье.</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В каникулярный период, а также в период отмены учебных занятий учебно</w:t>
        <w:softHyphen/>
        <w:t>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Без согласия работников допускается привлечение их к работе в случаях, определенных частью третьей статьи 113 ТК РФ.</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Привлечение работника к работе в выходные и нерабочие праздничные дни производится по письменному распоряжению работодателя.</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60,97 и 99 ТК РФ.</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Педагогическим работникам предоставляется ежегодный основной удлиненный оплачиваемый отпуск, продолжительностью 56 дней, 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О времени начала отпуска работник должен быть письменно извещен не позднее, чем за две недели до его начала.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 соответствии с законодательством работникам предоставляются ежегодные дополнительные оплачиваемый отпуск 3 дня за ненормированный рабочий день;</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Ежегодный оплачиваемый отпуск продлевается в случае временной нетрудоспособности работника, наступившей во время отпуска.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При исчислении стажа работы при выплате денежной компенсации за неиспользованный отпуск при увольнении необходимо учесть, что:</w:t>
      </w:r>
    </w:p>
    <w:p>
      <w:pPr>
        <w:pStyle w:val="Style2"/>
        <w:keepNext w:val="0"/>
        <w:keepLines w:val="0"/>
        <w:widowControl w:val="0"/>
        <w:numPr>
          <w:ilvl w:val="0"/>
          <w:numId w:val="11"/>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pPr>
        <w:pStyle w:val="Style2"/>
        <w:keepNext w:val="0"/>
        <w:keepLines w:val="0"/>
        <w:widowControl w:val="0"/>
        <w:numPr>
          <w:ilvl w:val="0"/>
          <w:numId w:val="11"/>
        </w:numPr>
        <w:shd w:val="clear" w:color="auto" w:fill="auto"/>
        <w:tabs>
          <w:tab w:pos="886"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Стороны договорились о предоставлении работникам образовательной организации дополнительного оплачиваемого отпуска в следующих случаях:</w:t>
      </w:r>
    </w:p>
    <w:p>
      <w:pPr>
        <w:pStyle w:val="Style2"/>
        <w:keepNext w:val="0"/>
        <w:keepLines w:val="0"/>
        <w:widowControl w:val="0"/>
        <w:numPr>
          <w:ilvl w:val="0"/>
          <w:numId w:val="13"/>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для сопровождения 1 сентября детей младшего школьного возраста в школу - 1 календарных дней;</w:t>
      </w:r>
    </w:p>
    <w:p>
      <w:pPr>
        <w:pStyle w:val="Style2"/>
        <w:keepNext w:val="0"/>
        <w:keepLines w:val="0"/>
        <w:widowControl w:val="0"/>
        <w:numPr>
          <w:ilvl w:val="0"/>
          <w:numId w:val="13"/>
        </w:numPr>
        <w:shd w:val="clear" w:color="auto" w:fill="auto"/>
        <w:tabs>
          <w:tab w:pos="152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рождения ребенка - 1 календарных дней;</w:t>
      </w:r>
    </w:p>
    <w:p>
      <w:pPr>
        <w:pStyle w:val="Style2"/>
        <w:keepNext w:val="0"/>
        <w:keepLines w:val="0"/>
        <w:widowControl w:val="0"/>
        <w:numPr>
          <w:ilvl w:val="0"/>
          <w:numId w:val="13"/>
        </w:numPr>
        <w:shd w:val="clear" w:color="auto" w:fill="auto"/>
        <w:tabs>
          <w:tab w:pos="152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бракосочетания детей работников - 3 календарных дней;</w:t>
      </w:r>
    </w:p>
    <w:p>
      <w:pPr>
        <w:pStyle w:val="Style2"/>
        <w:keepNext w:val="0"/>
        <w:keepLines w:val="0"/>
        <w:widowControl w:val="0"/>
        <w:numPr>
          <w:ilvl w:val="0"/>
          <w:numId w:val="13"/>
        </w:numPr>
        <w:shd w:val="clear" w:color="auto" w:fill="auto"/>
        <w:tabs>
          <w:tab w:pos="152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бракосочетания работника - 8 календарных дней;</w:t>
      </w:r>
    </w:p>
    <w:p>
      <w:pPr>
        <w:pStyle w:val="Style2"/>
        <w:keepNext w:val="0"/>
        <w:keepLines w:val="0"/>
        <w:widowControl w:val="0"/>
        <w:numPr>
          <w:ilvl w:val="0"/>
          <w:numId w:val="13"/>
        </w:numPr>
        <w:shd w:val="clear" w:color="auto" w:fill="auto"/>
        <w:tabs>
          <w:tab w:pos="152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похорон близких родственников - 8 календарных дней;</w:t>
      </w:r>
    </w:p>
    <w:p>
      <w:pPr>
        <w:pStyle w:val="Style2"/>
        <w:keepNext w:val="0"/>
        <w:keepLines w:val="0"/>
        <w:widowControl w:val="0"/>
        <w:numPr>
          <w:ilvl w:val="0"/>
          <w:numId w:val="13"/>
        </w:numPr>
        <w:shd w:val="clear" w:color="auto" w:fill="auto"/>
        <w:tabs>
          <w:tab w:pos="886"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председателю выборного органа первичной профсоюзной организации - 3 календарных дней.</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Исчисление среднего заработка для оплаты ежегодного отпуска производится в соответствии со статьей 139 ТК РФ.</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pPr>
        <w:pStyle w:val="Style2"/>
        <w:keepNext w:val="0"/>
        <w:keepLines w:val="0"/>
        <w:widowControl w:val="0"/>
        <w:numPr>
          <w:ilvl w:val="1"/>
          <w:numId w:val="9"/>
        </w:numPr>
        <w:shd w:val="clear" w:color="auto" w:fill="auto"/>
        <w:tabs>
          <w:tab w:pos="136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pPr>
        <w:pStyle w:val="Style2"/>
        <w:keepNext w:val="0"/>
        <w:keepLines w:val="0"/>
        <w:widowControl w:val="0"/>
        <w:numPr>
          <w:ilvl w:val="0"/>
          <w:numId w:val="15"/>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родителям, воспитывающим детей в возрасте до 14 лет - 14 календарных дней;</w:t>
      </w:r>
    </w:p>
    <w:p>
      <w:pPr>
        <w:pStyle w:val="Style2"/>
        <w:keepNext w:val="0"/>
        <w:keepLines w:val="0"/>
        <w:widowControl w:val="0"/>
        <w:numPr>
          <w:ilvl w:val="0"/>
          <w:numId w:val="15"/>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 связи с переездом на новое место жительства - 7 календарных дня;</w:t>
      </w:r>
    </w:p>
    <w:p>
      <w:pPr>
        <w:pStyle w:val="Style2"/>
        <w:keepNext w:val="0"/>
        <w:keepLines w:val="0"/>
        <w:widowControl w:val="0"/>
        <w:numPr>
          <w:ilvl w:val="0"/>
          <w:numId w:val="15"/>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для проводов детей на военную службу - 3 календарных дня;</w:t>
      </w:r>
    </w:p>
    <w:p>
      <w:pPr>
        <w:pStyle w:val="Style2"/>
        <w:keepNext w:val="0"/>
        <w:keepLines w:val="0"/>
        <w:widowControl w:val="0"/>
        <w:numPr>
          <w:ilvl w:val="0"/>
          <w:numId w:val="15"/>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тяжелого заболевания близкого родственника - 7 календарных дня;</w:t>
      </w:r>
    </w:p>
    <w:p>
      <w:pPr>
        <w:pStyle w:val="Style2"/>
        <w:keepNext w:val="0"/>
        <w:keepLines w:val="0"/>
        <w:widowControl w:val="0"/>
        <w:numPr>
          <w:ilvl w:val="0"/>
          <w:numId w:val="15"/>
        </w:numPr>
        <w:shd w:val="clear" w:color="auto" w:fill="auto"/>
        <w:tabs>
          <w:tab w:pos="886"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работающим пенсионерам по старости (по возрасту) - до 14 календарных дней в году;</w:t>
      </w:r>
    </w:p>
    <w:p>
      <w:pPr>
        <w:pStyle w:val="Style2"/>
        <w:keepNext w:val="0"/>
        <w:keepLines w:val="0"/>
        <w:widowControl w:val="0"/>
        <w:numPr>
          <w:ilvl w:val="0"/>
          <w:numId w:val="15"/>
        </w:numPr>
        <w:shd w:val="clear" w:color="auto" w:fill="auto"/>
        <w:tabs>
          <w:tab w:pos="886"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pPr>
        <w:pStyle w:val="Style2"/>
        <w:keepNext w:val="0"/>
        <w:keepLines w:val="0"/>
        <w:widowControl w:val="0"/>
        <w:numPr>
          <w:ilvl w:val="0"/>
          <w:numId w:val="15"/>
        </w:numPr>
        <w:shd w:val="clear" w:color="auto" w:fill="auto"/>
        <w:tabs>
          <w:tab w:pos="890"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работающим инвалидам - до 60 календарных дней в году.</w:t>
      </w:r>
    </w:p>
    <w:p>
      <w:pPr>
        <w:pStyle w:val="Style2"/>
        <w:keepNext w:val="0"/>
        <w:keepLines w:val="0"/>
        <w:widowControl w:val="0"/>
        <w:numPr>
          <w:ilvl w:val="1"/>
          <w:numId w:val="9"/>
        </w:numPr>
        <w:shd w:val="clear" w:color="auto" w:fill="auto"/>
        <w:tabs>
          <w:tab w:pos="1340" w:val="left"/>
        </w:tabs>
        <w:bidi w:val="0"/>
        <w:spacing w:before="0" w:after="0"/>
        <w:ind w:left="0" w:right="0" w:firstLine="700"/>
        <w:jc w:val="both"/>
      </w:pPr>
      <w:r>
        <w:rPr>
          <w:color w:val="000000"/>
          <w:spacing w:val="0"/>
          <w:w w:val="100"/>
          <w:position w:val="0"/>
          <w:shd w:val="clear" w:color="auto" w:fill="auto"/>
          <w:lang w:val="ru-RU" w:eastAsia="ru-RU" w:bidi="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w:t>
        <w:softHyphen/>
        <w:t>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pPr>
        <w:pStyle w:val="Style2"/>
        <w:keepNext w:val="0"/>
        <w:keepLines w:val="0"/>
        <w:widowControl w:val="0"/>
        <w:numPr>
          <w:ilvl w:val="1"/>
          <w:numId w:val="9"/>
        </w:numPr>
        <w:shd w:val="clear" w:color="auto" w:fill="auto"/>
        <w:tabs>
          <w:tab w:pos="1861" w:val="left"/>
        </w:tabs>
        <w:bidi w:val="0"/>
        <w:spacing w:before="0" w:after="0"/>
        <w:ind w:left="0" w:right="0" w:firstLine="540"/>
        <w:jc w:val="both"/>
      </w:pPr>
      <w:r>
        <w:rPr>
          <w:color w:val="000000"/>
          <w:spacing w:val="0"/>
          <w:w w:val="100"/>
          <w:position w:val="0"/>
          <w:shd w:val="clear" w:color="auto" w:fill="auto"/>
          <w:lang w:val="ru-RU" w:eastAsia="ru-RU" w:bidi="ru-RU"/>
        </w:rPr>
        <w:t>Выборный орган первичной профсоюзной организации обязуется:</w:t>
      </w:r>
    </w:p>
    <w:p>
      <w:pPr>
        <w:pStyle w:val="Style2"/>
        <w:keepNext w:val="0"/>
        <w:keepLines w:val="0"/>
        <w:widowControl w:val="0"/>
        <w:numPr>
          <w:ilvl w:val="2"/>
          <w:numId w:val="9"/>
        </w:numPr>
        <w:shd w:val="clear" w:color="auto" w:fill="auto"/>
        <w:tabs>
          <w:tab w:pos="1340" w:val="left"/>
        </w:tabs>
        <w:bidi w:val="0"/>
        <w:spacing w:before="0" w:after="0"/>
        <w:ind w:left="0" w:right="0" w:firstLine="540"/>
        <w:jc w:val="both"/>
      </w:pPr>
      <w:r>
        <w:rPr>
          <w:color w:val="000000"/>
          <w:spacing w:val="0"/>
          <w:w w:val="100"/>
          <w:position w:val="0"/>
          <w:shd w:val="clear" w:color="auto" w:fill="auto"/>
          <w:lang w:val="ru-RU" w:eastAsia="ru-RU" w:bidi="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pPr>
        <w:pStyle w:val="Style2"/>
        <w:keepNext w:val="0"/>
        <w:keepLines w:val="0"/>
        <w:widowControl w:val="0"/>
        <w:numPr>
          <w:ilvl w:val="2"/>
          <w:numId w:val="9"/>
        </w:numPr>
        <w:shd w:val="clear" w:color="auto" w:fill="auto"/>
        <w:tabs>
          <w:tab w:pos="1340" w:val="left"/>
        </w:tabs>
        <w:bidi w:val="0"/>
        <w:spacing w:before="0" w:after="0"/>
        <w:ind w:left="0" w:right="0" w:firstLine="540"/>
        <w:jc w:val="both"/>
      </w:pPr>
      <w:r>
        <w:rPr>
          <w:color w:val="000000"/>
          <w:spacing w:val="0"/>
          <w:w w:val="100"/>
          <w:position w:val="0"/>
          <w:shd w:val="clear" w:color="auto" w:fill="auto"/>
          <w:lang w:val="ru-RU" w:eastAsia="ru-RU" w:bidi="ru-RU"/>
        </w:rP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pPr>
        <w:pStyle w:val="Style2"/>
        <w:keepNext w:val="0"/>
        <w:keepLines w:val="0"/>
        <w:widowControl w:val="0"/>
        <w:numPr>
          <w:ilvl w:val="2"/>
          <w:numId w:val="9"/>
        </w:numPr>
        <w:shd w:val="clear" w:color="auto" w:fill="auto"/>
        <w:tabs>
          <w:tab w:pos="1861" w:val="left"/>
        </w:tabs>
        <w:bidi w:val="0"/>
        <w:spacing w:before="0" w:after="260"/>
        <w:ind w:left="0" w:right="0" w:firstLine="540"/>
        <w:jc w:val="both"/>
      </w:pPr>
      <w:r>
        <w:rPr>
          <w:color w:val="000000"/>
          <w:spacing w:val="0"/>
          <w:w w:val="100"/>
          <w:position w:val="0"/>
          <w:shd w:val="clear" w:color="auto" w:fill="auto"/>
          <w:lang w:val="ru-RU" w:eastAsia="ru-RU" w:bidi="ru-RU"/>
        </w:rPr>
        <w:t>Вносить работодателю представления об устранении выявленных нарушений.</w:t>
      </w:r>
    </w:p>
    <w:p>
      <w:pPr>
        <w:pStyle w:val="Style49"/>
        <w:keepNext/>
        <w:keepLines/>
        <w:widowControl w:val="0"/>
        <w:numPr>
          <w:ilvl w:val="0"/>
          <w:numId w:val="7"/>
        </w:numPr>
        <w:shd w:val="clear" w:color="auto" w:fill="auto"/>
        <w:tabs>
          <w:tab w:pos="438" w:val="left"/>
        </w:tabs>
        <w:bidi w:val="0"/>
        <w:spacing w:before="0" w:after="260" w:line="240" w:lineRule="auto"/>
        <w:ind w:left="0" w:right="0" w:firstLine="0"/>
        <w:jc w:val="center"/>
      </w:pPr>
      <w:bookmarkStart w:id="10" w:name="bookmark10"/>
      <w:r>
        <w:rPr>
          <w:color w:val="000000"/>
          <w:spacing w:val="0"/>
          <w:w w:val="100"/>
          <w:position w:val="0"/>
          <w:shd w:val="clear" w:color="auto" w:fill="auto"/>
          <w:lang w:val="ru-RU" w:eastAsia="ru-RU" w:bidi="ru-RU"/>
        </w:rPr>
        <w:t>ОПЛАТА И НОРМИРОВАНИЕ ТРУДА</w:t>
      </w:r>
      <w:bookmarkEnd w:id="10"/>
    </w:p>
    <w:p>
      <w:pPr>
        <w:pStyle w:val="Style2"/>
        <w:keepNext w:val="0"/>
        <w:keepLines w:val="0"/>
        <w:widowControl w:val="0"/>
        <w:numPr>
          <w:ilvl w:val="1"/>
          <w:numId w:val="7"/>
        </w:numPr>
        <w:shd w:val="clear" w:color="auto" w:fill="auto"/>
        <w:tabs>
          <w:tab w:pos="1340"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Заработная плата выплачивается работникам за текущий месяц не реже чем каждые полмесяца в денежной форме.</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Днями выплаты заработной платы являются: 15 и 30 числа текущего месяца. Установить следующие соотношения частей заработной платы 40 и 60% .</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При выплате заработной платы работнику вручается расчетный листок, с указанием:</w:t>
      </w:r>
    </w:p>
    <w:p>
      <w:pPr>
        <w:pStyle w:val="Style2"/>
        <w:keepNext w:val="0"/>
        <w:keepLines w:val="0"/>
        <w:widowControl w:val="0"/>
        <w:numPr>
          <w:ilvl w:val="0"/>
          <w:numId w:val="17"/>
        </w:numPr>
        <w:shd w:val="clear" w:color="auto" w:fill="auto"/>
        <w:tabs>
          <w:tab w:pos="899"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составных частей заработной платы, причитающейся ему за соответствующий период;</w:t>
      </w:r>
    </w:p>
    <w:p>
      <w:pPr>
        <w:pStyle w:val="Style2"/>
        <w:keepNext w:val="0"/>
        <w:keepLines w:val="0"/>
        <w:widowControl w:val="0"/>
        <w:numPr>
          <w:ilvl w:val="0"/>
          <w:numId w:val="17"/>
        </w:numPr>
        <w:shd w:val="clear" w:color="auto" w:fill="auto"/>
        <w:tabs>
          <w:tab w:pos="899"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Style2"/>
        <w:keepNext w:val="0"/>
        <w:keepLines w:val="0"/>
        <w:widowControl w:val="0"/>
        <w:numPr>
          <w:ilvl w:val="0"/>
          <w:numId w:val="17"/>
        </w:numPr>
        <w:shd w:val="clear" w:color="auto" w:fill="auto"/>
        <w:tabs>
          <w:tab w:pos="1599"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размеров и оснований произведенных удержаний;</w:t>
      </w:r>
    </w:p>
    <w:p>
      <w:pPr>
        <w:pStyle w:val="Style2"/>
        <w:keepNext w:val="0"/>
        <w:keepLines w:val="0"/>
        <w:widowControl w:val="0"/>
        <w:numPr>
          <w:ilvl w:val="0"/>
          <w:numId w:val="17"/>
        </w:numPr>
        <w:shd w:val="clear" w:color="auto" w:fill="auto"/>
        <w:tabs>
          <w:tab w:pos="1599"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общей денежной суммы, подлежащей выплате.</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Форма расчетного листка утверждается работодателем с учетом мнения выборного органа первичной профсоюзной организации.</w:t>
      </w:r>
    </w:p>
    <w:p>
      <w:pPr>
        <w:pStyle w:val="Style2"/>
        <w:keepNext w:val="0"/>
        <w:keepLines w:val="0"/>
        <w:widowControl w:val="0"/>
        <w:numPr>
          <w:ilvl w:val="1"/>
          <w:numId w:val="7"/>
        </w:numPr>
        <w:shd w:val="clear" w:color="auto" w:fill="auto"/>
        <w:tabs>
          <w:tab w:pos="1340" w:val="left"/>
        </w:tabs>
        <w:bidi w:val="0"/>
        <w:spacing w:before="0" w:after="0" w:line="257" w:lineRule="auto"/>
        <w:ind w:left="0" w:right="0" w:firstLine="540"/>
        <w:jc w:val="both"/>
      </w:pPr>
      <w:r>
        <w:rPr>
          <w:color w:val="000000"/>
          <w:spacing w:val="0"/>
          <w:w w:val="100"/>
          <w:position w:val="0"/>
          <w:shd w:val="clear" w:color="auto" w:fill="auto"/>
          <w:lang w:val="ru-RU" w:eastAsia="ru-RU" w:bidi="ru-RU"/>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pPr>
        <w:pStyle w:val="Style2"/>
        <w:keepNext w:val="0"/>
        <w:keepLines w:val="0"/>
        <w:widowControl w:val="0"/>
        <w:numPr>
          <w:ilvl w:val="1"/>
          <w:numId w:val="7"/>
        </w:numPr>
        <w:shd w:val="clear" w:color="auto" w:fill="auto"/>
        <w:tabs>
          <w:tab w:pos="1340"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pPr>
        <w:pStyle w:val="Style2"/>
        <w:keepNext w:val="0"/>
        <w:keepLines w:val="0"/>
        <w:widowControl w:val="0"/>
        <w:numPr>
          <w:ilvl w:val="1"/>
          <w:numId w:val="7"/>
        </w:numPr>
        <w:shd w:val="clear" w:color="auto" w:fill="auto"/>
        <w:tabs>
          <w:tab w:pos="1340"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pPr>
        <w:pStyle w:val="Style2"/>
        <w:keepNext w:val="0"/>
        <w:keepLines w:val="0"/>
        <w:widowControl w:val="0"/>
        <w:numPr>
          <w:ilvl w:val="1"/>
          <w:numId w:val="7"/>
        </w:numPr>
        <w:shd w:val="clear" w:color="auto" w:fill="auto"/>
        <w:tabs>
          <w:tab w:pos="1340" w:val="left"/>
        </w:tabs>
        <w:bidi w:val="0"/>
        <w:spacing w:before="0" w:after="0" w:line="257" w:lineRule="auto"/>
        <w:ind w:left="0" w:right="0" w:firstLine="700"/>
        <w:jc w:val="both"/>
        <w:sectPr>
          <w:footnotePr>
            <w:pos w:val="pageBottom"/>
            <w:numFmt w:val="decimal"/>
            <w:numRestart w:val="continuous"/>
          </w:footnotePr>
          <w:type w:val="continuous"/>
          <w:pgSz w:w="11900" w:h="16840"/>
          <w:pgMar w:top="1220" w:right="1109" w:bottom="1420" w:left="1372" w:header="0" w:footer="3" w:gutter="0"/>
          <w:cols w:space="720"/>
          <w:noEndnote/>
          <w:rtlGutter w:val="0"/>
          <w:docGrid w:linePitch="360"/>
        </w:sectPr>
      </w:pPr>
      <w:r>
        <w:rPr>
          <w:color w:val="000000"/>
          <w:spacing w:val="0"/>
          <w:w w:val="100"/>
          <w:position w:val="0"/>
          <w:shd w:val="clear" w:color="auto" w:fill="auto"/>
          <w:lang w:val="ru-RU" w:eastAsia="ru-RU" w:bidi="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w:t>
      </w:r>
    </w:p>
    <w:p>
      <w:pPr>
        <w:pStyle w:val="Style2"/>
        <w:keepNext w:val="0"/>
        <w:keepLines w:val="0"/>
        <w:widowControl w:val="0"/>
        <w:shd w:val="clear" w:color="auto" w:fill="auto"/>
        <w:tabs>
          <w:tab w:pos="1340" w:val="left"/>
        </w:tabs>
        <w:bidi w:val="0"/>
        <w:spacing w:before="0" w:after="0" w:line="257" w:lineRule="auto"/>
        <w:ind w:left="0" w:right="0" w:firstLine="0"/>
        <w:jc w:val="both"/>
      </w:pPr>
      <w:r>
        <w:rPr>
          <w:color w:val="000000"/>
          <w:spacing w:val="0"/>
          <w:w w:val="100"/>
          <w:position w:val="0"/>
          <w:shd w:val="clear" w:color="auto" w:fill="auto"/>
          <w:lang w:val="ru-RU" w:eastAsia="ru-RU" w:bidi="ru-RU"/>
        </w:rPr>
        <w:t>им заработок за весь период задержки, а также средний заработок за период приостановления им исполнения трудовых обязанностей.</w:t>
      </w:r>
    </w:p>
    <w:p>
      <w:pPr>
        <w:pStyle w:val="Style2"/>
        <w:keepNext w:val="0"/>
        <w:keepLines w:val="0"/>
        <w:widowControl w:val="0"/>
        <w:numPr>
          <w:ilvl w:val="1"/>
          <w:numId w:val="7"/>
        </w:numPr>
        <w:shd w:val="clear" w:color="auto" w:fill="auto"/>
        <w:tabs>
          <w:tab w:pos="1361" w:val="left"/>
        </w:tabs>
        <w:bidi w:val="0"/>
        <w:spacing w:before="0" w:after="0" w:line="257" w:lineRule="auto"/>
        <w:ind w:left="0" w:right="0" w:firstLine="680"/>
        <w:jc w:val="both"/>
      </w:pPr>
      <w:r>
        <w:rPr>
          <w:color w:val="000000"/>
          <w:spacing w:val="0"/>
          <w:w w:val="100"/>
          <w:position w:val="0"/>
          <w:shd w:val="clear" w:color="auto" w:fill="auto"/>
          <w:lang w:val="ru-RU" w:eastAsia="ru-RU" w:bidi="ru-RU"/>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i/>
          <w:iCs/>
          <w:color w:val="000000"/>
          <w:spacing w:val="0"/>
          <w:w w:val="100"/>
          <w:position w:val="0"/>
          <w:shd w:val="clear" w:color="auto" w:fill="auto"/>
          <w:lang w:val="ru-RU" w:eastAsia="ru-RU" w:bidi="ru-RU"/>
        </w:rPr>
        <w:t>(размер выплачиваемой работнику денежной компенсации может быть повышен коллективным договором).</w:t>
      </w:r>
    </w:p>
    <w:p>
      <w:pPr>
        <w:pStyle w:val="Style2"/>
        <w:keepNext w:val="0"/>
        <w:keepLines w:val="0"/>
        <w:widowControl w:val="0"/>
        <w:numPr>
          <w:ilvl w:val="1"/>
          <w:numId w:val="7"/>
        </w:numPr>
        <w:shd w:val="clear" w:color="auto" w:fill="auto"/>
        <w:tabs>
          <w:tab w:pos="1361"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Изменение условий оплаты труда, предусмотренных трудовым договором, осуществляется при наличии следующих оснований:</w:t>
      </w:r>
    </w:p>
    <w:p>
      <w:pPr>
        <w:pStyle w:val="Style2"/>
        <w:keepNext w:val="0"/>
        <w:keepLines w:val="0"/>
        <w:widowControl w:val="0"/>
        <w:shd w:val="clear" w:color="auto" w:fill="auto"/>
        <w:bidi w:val="0"/>
        <w:spacing w:before="0" w:after="0" w:line="257" w:lineRule="auto"/>
        <w:ind w:left="0" w:right="0" w:firstLine="1360"/>
        <w:jc w:val="both"/>
      </w:pPr>
      <w:r>
        <w:rPr>
          <w:color w:val="000000"/>
          <w:spacing w:val="0"/>
          <w:w w:val="100"/>
          <w:position w:val="0"/>
          <w:shd w:val="clear" w:color="auto" w:fill="auto"/>
          <w:lang w:val="ru-RU" w:eastAsia="ru-RU" w:bidi="ru-RU"/>
        </w:rPr>
        <w:t>при присвоении квалификационной категории - со дня вынесения решения аттестационной комиссией;</w:t>
      </w:r>
    </w:p>
    <w:p>
      <w:pPr>
        <w:pStyle w:val="Style2"/>
        <w:keepNext w:val="0"/>
        <w:keepLines w:val="0"/>
        <w:widowControl w:val="0"/>
        <w:shd w:val="clear" w:color="auto" w:fill="auto"/>
        <w:bidi w:val="0"/>
        <w:spacing w:before="0" w:after="0" w:line="257" w:lineRule="auto"/>
        <w:ind w:left="0" w:right="0" w:firstLine="1360"/>
        <w:jc w:val="both"/>
      </w:pPr>
      <w:r>
        <w:rPr>
          <w:color w:val="000000"/>
          <w:spacing w:val="0"/>
          <w:w w:val="100"/>
          <w:position w:val="0"/>
          <w:shd w:val="clear" w:color="auto" w:fill="auto"/>
          <w:lang w:val="ru-RU" w:eastAsia="ru-RU" w:bidi="ru-RU"/>
        </w:rPr>
        <w:t>при изменении (увеличении) продолжительности стажа работы в образовательной организации (выслуга лет);</w:t>
      </w:r>
    </w:p>
    <w:p>
      <w:pPr>
        <w:pStyle w:val="Style2"/>
        <w:keepNext w:val="0"/>
        <w:keepLines w:val="0"/>
        <w:widowControl w:val="0"/>
        <w:shd w:val="clear" w:color="auto" w:fill="auto"/>
        <w:bidi w:val="0"/>
        <w:spacing w:before="0" w:after="0" w:line="257" w:lineRule="auto"/>
        <w:ind w:left="0" w:right="0" w:firstLine="1360"/>
        <w:jc w:val="both"/>
      </w:pPr>
      <w:r>
        <w:rPr>
          <w:color w:val="000000"/>
          <w:spacing w:val="0"/>
          <w:w w:val="100"/>
          <w:position w:val="0"/>
          <w:shd w:val="clear" w:color="auto" w:fill="auto"/>
          <w:lang w:val="ru-RU" w:eastAsia="ru-RU" w:bidi="ru-RU"/>
        </w:rPr>
        <w:t>при присвоении почетного звания - со дня присвоения почетного звания уполномоченным органом;</w:t>
      </w:r>
    </w:p>
    <w:p>
      <w:pPr>
        <w:pStyle w:val="Style2"/>
        <w:keepNext w:val="0"/>
        <w:keepLines w:val="0"/>
        <w:widowControl w:val="0"/>
        <w:shd w:val="clear" w:color="auto" w:fill="auto"/>
        <w:bidi w:val="0"/>
        <w:spacing w:before="0" w:after="0" w:line="257" w:lineRule="auto"/>
        <w:ind w:left="0" w:right="0" w:firstLine="1360"/>
        <w:jc w:val="both"/>
      </w:pPr>
      <w:r>
        <w:rPr>
          <w:color w:val="000000"/>
          <w:spacing w:val="0"/>
          <w:w w:val="100"/>
          <w:position w:val="0"/>
          <w:shd w:val="clear" w:color="auto" w:fill="auto"/>
          <w:lang w:val="ru-RU" w:eastAsia="ru-RU" w:bidi="ru-RU"/>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pPr>
        <w:pStyle w:val="Style2"/>
        <w:keepNext w:val="0"/>
        <w:keepLines w:val="0"/>
        <w:widowControl w:val="0"/>
        <w:numPr>
          <w:ilvl w:val="1"/>
          <w:numId w:val="19"/>
        </w:numPr>
        <w:shd w:val="clear" w:color="auto" w:fill="auto"/>
        <w:tabs>
          <w:tab w:pos="119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20% ставки заработной платы (должностного оклада).</w:t>
      </w:r>
    </w:p>
    <w:p>
      <w:pPr>
        <w:pStyle w:val="Style2"/>
        <w:keepNext w:val="0"/>
        <w:keepLines w:val="0"/>
        <w:widowControl w:val="0"/>
        <w:numPr>
          <w:ilvl w:val="1"/>
          <w:numId w:val="19"/>
        </w:numPr>
        <w:shd w:val="clear" w:color="auto" w:fill="auto"/>
        <w:tabs>
          <w:tab w:pos="1258" w:val="left"/>
          <w:tab w:leader="underscore" w:pos="1855" w:val="left"/>
        </w:tabs>
        <w:bidi w:val="0"/>
        <w:spacing w:before="0" w:after="0" w:line="257" w:lineRule="auto"/>
        <w:ind w:left="0" w:right="0" w:firstLine="680"/>
        <w:jc w:val="both"/>
      </w:pPr>
      <w:r>
        <w:rPr>
          <w:color w:val="000000"/>
          <w:spacing w:val="0"/>
          <w:w w:val="100"/>
          <w:position w:val="0"/>
          <w:shd w:val="clear" w:color="auto" w:fill="auto"/>
          <w:lang w:val="ru-RU" w:eastAsia="ru-RU" w:bidi="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i/>
          <w:iCs/>
          <w:color w:val="000000"/>
          <w:spacing w:val="0"/>
          <w:w w:val="100"/>
          <w:position w:val="0"/>
          <w:shd w:val="clear" w:color="auto" w:fill="auto"/>
          <w:lang w:val="ru-RU" w:eastAsia="ru-RU" w:bidi="ru-RU"/>
        </w:rPr>
        <w:t>(аттестации рабочих мест)</w:t>
      </w:r>
      <w:r>
        <w:rPr>
          <w:color w:val="000000"/>
          <w:spacing w:val="0"/>
          <w:w w:val="100"/>
          <w:position w:val="0"/>
          <w:shd w:val="clear" w:color="auto" w:fill="auto"/>
          <w:lang w:val="ru-RU" w:eastAsia="ru-RU" w:bidi="ru-RU"/>
        </w:rPr>
        <w:t xml:space="preserve"> в повышенном размере по сравнению с тарифными ставками (окладами), установленными для различных видов работ с нормальными условиями труда. В приложении №</w:t>
        <w:tab/>
        <w:t>к настоящему коллективному договору устанавливаются конкретные</w:t>
      </w:r>
    </w:p>
    <w:p>
      <w:pPr>
        <w:pStyle w:val="Style2"/>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ru-RU" w:eastAsia="ru-RU" w:bidi="ru-RU"/>
        </w:rPr>
        <w:t>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pPr>
        <w:pStyle w:val="Style2"/>
        <w:keepNext w:val="0"/>
        <w:keepLines w:val="0"/>
        <w:widowControl w:val="0"/>
        <w:shd w:val="clear" w:color="auto" w:fill="auto"/>
        <w:bidi w:val="0"/>
        <w:spacing w:before="0" w:after="0" w:line="257" w:lineRule="auto"/>
        <w:ind w:left="0" w:right="0" w:firstLine="680"/>
        <w:jc w:val="both"/>
      </w:pPr>
      <w:r>
        <w:rPr>
          <w:color w:val="000000"/>
          <w:spacing w:val="0"/>
          <w:w w:val="100"/>
          <w:position w:val="0"/>
          <w:shd w:val="clear" w:color="auto" w:fill="auto"/>
          <w:lang w:val="ru-RU" w:eastAsia="ru-RU" w:bidi="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Рособразования СССР от 20.08.1990 № 579, на которых устанавливается доплата до 12% к ставкам заработной платы, работодатель осуществляет оплату труда в повышенном размере.</w:t>
      </w:r>
    </w:p>
    <w:p>
      <w:pPr>
        <w:pStyle w:val="Style2"/>
        <w:keepNext w:val="0"/>
        <w:keepLines w:val="0"/>
        <w:widowControl w:val="0"/>
        <w:numPr>
          <w:ilvl w:val="1"/>
          <w:numId w:val="19"/>
        </w:numPr>
        <w:shd w:val="clear" w:color="auto" w:fill="auto"/>
        <w:tabs>
          <w:tab w:pos="125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pPr>
        <w:pStyle w:val="Style2"/>
        <w:keepNext w:val="0"/>
        <w:keepLines w:val="0"/>
        <w:widowControl w:val="0"/>
        <w:numPr>
          <w:ilvl w:val="2"/>
          <w:numId w:val="19"/>
        </w:numPr>
        <w:shd w:val="clear" w:color="auto" w:fill="auto"/>
        <w:tabs>
          <w:tab w:pos="159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На установление объема средств, предназначенных на выплаты стимулирующего характера руководителю образовательной организации определить 5 процентов из общего объема средств, предназначенных на стимулирующих выплат образовательной организации.</w:t>
      </w:r>
    </w:p>
    <w:p>
      <w:pPr>
        <w:pStyle w:val="Style2"/>
        <w:keepNext w:val="0"/>
        <w:keepLines w:val="0"/>
        <w:widowControl w:val="0"/>
        <w:numPr>
          <w:ilvl w:val="2"/>
          <w:numId w:val="19"/>
        </w:numPr>
        <w:shd w:val="clear" w:color="auto" w:fill="auto"/>
        <w:tabs>
          <w:tab w:pos="159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На установление объема средств, предназначенных на выплаты стимулирующего характера заместителям руководителя определить 3 процента из общего объема стимулирующих выплат образовательной организации.</w:t>
      </w:r>
    </w:p>
    <w:p>
      <w:pPr>
        <w:pStyle w:val="Style2"/>
        <w:keepNext w:val="0"/>
        <w:keepLines w:val="0"/>
        <w:widowControl w:val="0"/>
        <w:numPr>
          <w:ilvl w:val="2"/>
          <w:numId w:val="19"/>
        </w:numPr>
        <w:shd w:val="clear" w:color="auto" w:fill="auto"/>
        <w:tabs>
          <w:tab w:pos="1598" w:val="left"/>
        </w:tabs>
        <w:bidi w:val="0"/>
        <w:spacing w:before="0" w:after="0" w:line="257" w:lineRule="auto"/>
        <w:ind w:left="0" w:right="0" w:firstLine="680"/>
        <w:jc w:val="both"/>
      </w:pPr>
      <w:r>
        <w:rPr>
          <w:color w:val="000000"/>
          <w:spacing w:val="0"/>
          <w:w w:val="100"/>
          <w:position w:val="0"/>
          <w:shd w:val="clear" w:color="auto" w:fill="auto"/>
          <w:lang w:val="ru-RU" w:eastAsia="ru-RU" w:bidi="ru-RU"/>
        </w:rPr>
        <w:t xml:space="preserve">На установление объема средств, предназначенных на выплаты стимулирующего характера работникам образовательной организации определить 97 </w:t>
      </w:r>
      <w:r>
        <w:rPr>
          <w:color w:val="000000"/>
          <w:spacing w:val="0"/>
          <w:w w:val="100"/>
          <w:position w:val="0"/>
          <w:shd w:val="clear" w:color="auto" w:fill="auto"/>
          <w:lang w:val="ru-RU" w:eastAsia="ru-RU" w:bidi="ru-RU"/>
        </w:rPr>
        <w:t>процентов из общего объема средств, предназначенных для выплат стимулирующего характера образовательной организации.</w:t>
      </w:r>
    </w:p>
    <w:p>
      <w:pPr>
        <w:pStyle w:val="Style2"/>
        <w:keepNext w:val="0"/>
        <w:keepLines w:val="0"/>
        <w:widowControl w:val="0"/>
        <w:numPr>
          <w:ilvl w:val="1"/>
          <w:numId w:val="19"/>
        </w:numPr>
        <w:shd w:val="clear" w:color="auto" w:fill="auto"/>
        <w:tabs>
          <w:tab w:pos="1290" w:val="left"/>
        </w:tabs>
        <w:bidi w:val="0"/>
        <w:spacing w:before="0" w:after="0"/>
        <w:ind w:left="0" w:right="0" w:firstLine="700"/>
        <w:jc w:val="both"/>
      </w:pPr>
      <w:r>
        <w:rPr>
          <w:color w:val="000000"/>
          <w:spacing w:val="0"/>
          <w:w w:val="100"/>
          <w:position w:val="0"/>
          <w:shd w:val="clear" w:color="auto" w:fill="auto"/>
          <w:lang w:val="ru-RU" w:eastAsia="ru-RU" w:bidi="ru-RU"/>
        </w:rPr>
        <w:t xml:space="preserve">Экономия средств фонда оплаты труда направляется на </w:t>
      </w:r>
      <w:r>
        <w:rPr>
          <w:i/>
          <w:iCs/>
          <w:color w:val="000000"/>
          <w:spacing w:val="0"/>
          <w:w w:val="100"/>
          <w:position w:val="0"/>
          <w:shd w:val="clear" w:color="auto" w:fill="auto"/>
          <w:lang w:val="ru-RU" w:eastAsia="ru-RU" w:bidi="ru-RU"/>
        </w:rPr>
        <w:t>премирование, оказание материальной помощи</w:t>
      </w:r>
      <w:r>
        <w:rPr>
          <w:color w:val="000000"/>
          <w:spacing w:val="0"/>
          <w:w w:val="100"/>
          <w:position w:val="0"/>
          <w:shd w:val="clear" w:color="auto" w:fill="auto"/>
          <w:lang w:val="ru-RU" w:eastAsia="ru-RU" w:bidi="ru-RU"/>
        </w:rPr>
        <w:t xml:space="preserve"> работникам, что фиксируется в локальных нормативных актах (положениях) образовательной организации.</w:t>
      </w:r>
    </w:p>
    <w:p>
      <w:pPr>
        <w:pStyle w:val="Style2"/>
        <w:keepNext w:val="0"/>
        <w:keepLines w:val="0"/>
        <w:widowControl w:val="0"/>
        <w:numPr>
          <w:ilvl w:val="1"/>
          <w:numId w:val="19"/>
        </w:numPr>
        <w:shd w:val="clear" w:color="auto" w:fill="auto"/>
        <w:tabs>
          <w:tab w:pos="1276" w:val="left"/>
        </w:tabs>
        <w:bidi w:val="0"/>
        <w:spacing w:before="0" w:after="0"/>
        <w:ind w:left="0" w:right="0" w:firstLine="700"/>
        <w:jc w:val="both"/>
      </w:pPr>
      <w:r>
        <w:rPr>
          <w:color w:val="000000"/>
          <w:spacing w:val="0"/>
          <w:w w:val="100"/>
          <w:position w:val="0"/>
          <w:shd w:val="clear" w:color="auto" w:fill="auto"/>
          <w:lang w:val="ru-RU" w:eastAsia="ru-RU" w:bidi="ru-RU"/>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pPr>
        <w:pStyle w:val="Style2"/>
        <w:keepNext w:val="0"/>
        <w:keepLines w:val="0"/>
        <w:widowControl w:val="0"/>
        <w:numPr>
          <w:ilvl w:val="1"/>
          <w:numId w:val="19"/>
        </w:numPr>
        <w:shd w:val="clear" w:color="auto" w:fill="auto"/>
        <w:tabs>
          <w:tab w:pos="1286" w:val="left"/>
        </w:tabs>
        <w:bidi w:val="0"/>
        <w:spacing w:before="0" w:after="140"/>
        <w:ind w:left="0" w:right="0" w:firstLine="700"/>
        <w:jc w:val="both"/>
      </w:pPr>
      <w:r>
        <w:rPr>
          <w:color w:val="000000"/>
          <w:spacing w:val="0"/>
          <w:w w:val="100"/>
          <w:position w:val="0"/>
          <w:shd w:val="clear" w:color="auto" w:fill="auto"/>
          <w:lang w:val="ru-RU" w:eastAsia="ru-RU" w:bidi="ru-RU"/>
        </w:rPr>
        <w:t>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w:t>
      </w:r>
    </w:p>
    <w:p>
      <w:pPr>
        <w:pStyle w:val="Style49"/>
        <w:keepNext/>
        <w:keepLines/>
        <w:widowControl w:val="0"/>
        <w:shd w:val="clear" w:color="auto" w:fill="auto"/>
        <w:bidi w:val="0"/>
        <w:spacing w:before="0" w:after="140" w:line="257" w:lineRule="auto"/>
        <w:ind w:left="0" w:right="0" w:firstLine="0"/>
        <w:jc w:val="center"/>
      </w:pPr>
      <w:bookmarkStart w:id="12" w:name="bookmark12"/>
      <w:r>
        <w:rPr>
          <w:color w:val="000000"/>
          <w:spacing w:val="0"/>
          <w:w w:val="100"/>
          <w:position w:val="0"/>
          <w:shd w:val="clear" w:color="auto" w:fill="auto"/>
          <w:lang w:val="ru-RU" w:eastAsia="ru-RU" w:bidi="ru-RU"/>
        </w:rPr>
        <w:t>V. СОЦИАЛЬНЫЕ ГАРАНТИИ И ЛЬГОТЫ</w:t>
      </w:r>
      <w:bookmarkEnd w:id="12"/>
    </w:p>
    <w:p>
      <w:pPr>
        <w:pStyle w:val="Style2"/>
        <w:keepNext w:val="0"/>
        <w:keepLines w:val="0"/>
        <w:widowControl w:val="0"/>
        <w:numPr>
          <w:ilvl w:val="0"/>
          <w:numId w:val="21"/>
        </w:numPr>
        <w:shd w:val="clear" w:color="auto" w:fill="auto"/>
        <w:tabs>
          <w:tab w:pos="987"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Стороны пришли к соглашению о том, что:</w:t>
      </w:r>
    </w:p>
    <w:p>
      <w:pPr>
        <w:pStyle w:val="Style2"/>
        <w:keepNext w:val="0"/>
        <w:keepLines w:val="0"/>
        <w:widowControl w:val="0"/>
        <w:numPr>
          <w:ilvl w:val="1"/>
          <w:numId w:val="21"/>
        </w:numPr>
        <w:shd w:val="clear" w:color="auto" w:fill="auto"/>
        <w:tabs>
          <w:tab w:pos="1159"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Гарантии и компенсации работникам предоставляются в следующих случаях:</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заключении трудового договора (гл. 10, 11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переводе на другую работу (гл. 12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расторжении трудового договора (гл. 13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по вопросам оплаты труда (гл. 20-22 ТК РФ);</w:t>
      </w:r>
    </w:p>
    <w:p>
      <w:pPr>
        <w:pStyle w:val="Style2"/>
        <w:keepNext w:val="0"/>
        <w:keepLines w:val="0"/>
        <w:widowControl w:val="0"/>
        <w:numPr>
          <w:ilvl w:val="0"/>
          <w:numId w:val="23"/>
        </w:numPr>
        <w:shd w:val="clear" w:color="auto" w:fill="auto"/>
        <w:tabs>
          <w:tab w:pos="899"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направлении в служебные командировки (гл. 24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совмещении работы с обучением (гл. 26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при предоставлении ежегодного оплачиваемого отпуска (гл. 19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 связи с задержкой выдачи трудовой книжки при увольнении (ст. 84.1 ТК РФ);</w:t>
      </w:r>
    </w:p>
    <w:p>
      <w:pPr>
        <w:pStyle w:val="Style2"/>
        <w:keepNext w:val="0"/>
        <w:keepLines w:val="0"/>
        <w:widowControl w:val="0"/>
        <w:numPr>
          <w:ilvl w:val="0"/>
          <w:numId w:val="23"/>
        </w:numPr>
        <w:shd w:val="clear" w:color="auto" w:fill="auto"/>
        <w:tabs>
          <w:tab w:pos="903" w:val="left"/>
        </w:tabs>
        <w:bidi w:val="0"/>
        <w:spacing w:before="0" w:after="0" w:line="257" w:lineRule="auto"/>
        <w:ind w:left="0" w:right="0" w:firstLine="680"/>
        <w:jc w:val="both"/>
      </w:pPr>
      <w:r>
        <w:rPr>
          <w:color w:val="000000"/>
          <w:spacing w:val="0"/>
          <w:w w:val="100"/>
          <w:position w:val="0"/>
          <w:shd w:val="clear" w:color="auto" w:fill="auto"/>
          <w:lang w:val="ru-RU" w:eastAsia="ru-RU" w:bidi="ru-RU"/>
        </w:rPr>
        <w:t>в других случаях, предусмотренных трудовым законодательством.</w:t>
      </w:r>
    </w:p>
    <w:p>
      <w:pPr>
        <w:pStyle w:val="Style2"/>
        <w:keepNext w:val="0"/>
        <w:keepLines w:val="0"/>
        <w:widowControl w:val="0"/>
        <w:numPr>
          <w:ilvl w:val="1"/>
          <w:numId w:val="21"/>
        </w:numPr>
        <w:shd w:val="clear" w:color="auto" w:fill="auto"/>
        <w:tabs>
          <w:tab w:pos="1159" w:val="left"/>
        </w:tabs>
        <w:bidi w:val="0"/>
        <w:spacing w:before="0" w:after="0" w:line="257" w:lineRule="auto"/>
        <w:ind w:left="0" w:right="0" w:firstLine="680"/>
        <w:jc w:val="both"/>
      </w:pPr>
      <w:r>
        <w:rPr>
          <w:color w:val="000000"/>
          <w:spacing w:val="0"/>
          <w:w w:val="100"/>
          <w:position w:val="0"/>
          <w:shd w:val="clear" w:color="auto" w:fill="auto"/>
          <w:lang w:val="ru-RU" w:eastAsia="ru-RU" w:bidi="ru-RU"/>
        </w:rPr>
        <w:t>Работодатель обязуется:</w:t>
      </w:r>
    </w:p>
    <w:p>
      <w:pPr>
        <w:pStyle w:val="Style2"/>
        <w:keepNext w:val="0"/>
        <w:keepLines w:val="0"/>
        <w:widowControl w:val="0"/>
        <w:numPr>
          <w:ilvl w:val="2"/>
          <w:numId w:val="21"/>
        </w:numPr>
        <w:shd w:val="clear" w:color="auto" w:fill="auto"/>
        <w:tabs>
          <w:tab w:pos="1332"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pPr>
        <w:pStyle w:val="Style2"/>
        <w:keepNext w:val="0"/>
        <w:keepLines w:val="0"/>
        <w:widowControl w:val="0"/>
        <w:numPr>
          <w:ilvl w:val="2"/>
          <w:numId w:val="21"/>
        </w:numPr>
        <w:shd w:val="clear" w:color="auto" w:fill="auto"/>
        <w:tabs>
          <w:tab w:pos="133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pPr>
        <w:pStyle w:val="Style2"/>
        <w:keepNext w:val="0"/>
        <w:keepLines w:val="0"/>
        <w:widowControl w:val="0"/>
        <w:numPr>
          <w:ilvl w:val="2"/>
          <w:numId w:val="21"/>
        </w:numPr>
        <w:shd w:val="clear" w:color="auto" w:fill="auto"/>
        <w:tabs>
          <w:tab w:pos="1332"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Выплачивать единовременное пособие при выходе работника на пенсию в размере одного оклада за счет средств работодателя.</w:t>
      </w:r>
    </w:p>
    <w:p>
      <w:pPr>
        <w:pStyle w:val="Style2"/>
        <w:keepNext w:val="0"/>
        <w:keepLines w:val="0"/>
        <w:widowControl w:val="0"/>
        <w:numPr>
          <w:ilvl w:val="2"/>
          <w:numId w:val="21"/>
        </w:numPr>
        <w:shd w:val="clear" w:color="auto" w:fill="auto"/>
        <w:tabs>
          <w:tab w:pos="1332"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pPr>
        <w:pStyle w:val="Style2"/>
        <w:keepNext w:val="0"/>
        <w:keepLines w:val="0"/>
        <w:widowControl w:val="0"/>
        <w:numPr>
          <w:ilvl w:val="0"/>
          <w:numId w:val="25"/>
        </w:numPr>
        <w:shd w:val="clear" w:color="auto" w:fill="auto"/>
        <w:tabs>
          <w:tab w:pos="904"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при выходе на работу после нахождения в отпуске по беременности и родам, по уходу за ребенком;</w:t>
      </w:r>
    </w:p>
    <w:p>
      <w:pPr>
        <w:pStyle w:val="Style2"/>
        <w:keepNext w:val="0"/>
        <w:keepLines w:val="0"/>
        <w:widowControl w:val="0"/>
        <w:shd w:val="clear" w:color="auto" w:fill="auto"/>
        <w:bidi w:val="0"/>
        <w:spacing w:before="0" w:after="0" w:line="257" w:lineRule="auto"/>
        <w:ind w:left="0" w:right="0" w:firstLine="1400"/>
        <w:jc w:val="both"/>
      </w:pPr>
      <w:r>
        <w:rPr>
          <w:color w:val="000000"/>
          <w:spacing w:val="0"/>
          <w:w w:val="100"/>
          <w:position w:val="0"/>
          <w:shd w:val="clear" w:color="auto" w:fill="auto"/>
          <w:lang w:val="ru-RU" w:eastAsia="ru-RU" w:bidi="ru-RU"/>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pPr>
        <w:pStyle w:val="Style2"/>
        <w:keepNext w:val="0"/>
        <w:keepLines w:val="0"/>
        <w:widowControl w:val="0"/>
        <w:numPr>
          <w:ilvl w:val="0"/>
          <w:numId w:val="25"/>
        </w:numPr>
        <w:shd w:val="clear" w:color="auto" w:fill="auto"/>
        <w:tabs>
          <w:tab w:pos="899"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pPr>
        <w:pStyle w:val="Style2"/>
        <w:keepNext w:val="0"/>
        <w:keepLines w:val="0"/>
        <w:widowControl w:val="0"/>
        <w:numPr>
          <w:ilvl w:val="2"/>
          <w:numId w:val="21"/>
        </w:numPr>
        <w:shd w:val="clear" w:color="auto" w:fill="auto"/>
        <w:tabs>
          <w:tab w:pos="1332"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pPr>
        <w:pStyle w:val="Style2"/>
        <w:keepNext w:val="0"/>
        <w:keepLines w:val="0"/>
        <w:widowControl w:val="0"/>
        <w:numPr>
          <w:ilvl w:val="2"/>
          <w:numId w:val="27"/>
        </w:numPr>
        <w:shd w:val="clear" w:color="auto" w:fill="auto"/>
        <w:tabs>
          <w:tab w:pos="2014" w:val="left"/>
        </w:tabs>
        <w:bidi w:val="0"/>
        <w:spacing w:before="0" w:after="60" w:line="257" w:lineRule="auto"/>
        <w:ind w:left="0" w:right="0" w:firstLine="700"/>
        <w:jc w:val="both"/>
      </w:pPr>
      <w:r>
        <w:rPr>
          <w:i/>
          <w:iCs/>
          <w:color w:val="000000"/>
          <w:spacing w:val="0"/>
          <w:w w:val="100"/>
          <w:position w:val="0"/>
          <w:shd w:val="clear" w:color="auto" w:fill="auto"/>
          <w:lang w:val="ru-RU" w:eastAsia="ru-RU" w:bidi="ru-RU"/>
        </w:rPr>
        <w:t>Оказывать материальную помощь при рождении ребенка.</w:t>
      </w:r>
    </w:p>
    <w:p>
      <w:pPr>
        <w:pStyle w:val="Style49"/>
        <w:keepNext/>
        <w:keepLines/>
        <w:widowControl w:val="0"/>
        <w:numPr>
          <w:ilvl w:val="0"/>
          <w:numId w:val="29"/>
        </w:numPr>
        <w:shd w:val="clear" w:color="auto" w:fill="auto"/>
        <w:tabs>
          <w:tab w:pos="443" w:val="left"/>
        </w:tabs>
        <w:bidi w:val="0"/>
        <w:spacing w:before="0" w:after="0" w:line="257" w:lineRule="auto"/>
        <w:ind w:left="0" w:right="0" w:firstLine="0"/>
        <w:jc w:val="center"/>
      </w:pPr>
      <w:bookmarkStart w:id="14" w:name="bookmark14"/>
      <w:r>
        <w:rPr>
          <w:color w:val="000000"/>
          <w:spacing w:val="0"/>
          <w:w w:val="100"/>
          <w:position w:val="0"/>
          <w:shd w:val="clear" w:color="auto" w:fill="auto"/>
          <w:lang w:val="ru-RU" w:eastAsia="ru-RU" w:bidi="ru-RU"/>
        </w:rPr>
        <w:t>ОХРАНА ТРУДА И ЗДОРОВЬЯ</w:t>
      </w:r>
      <w:bookmarkEnd w:id="14"/>
    </w:p>
    <w:p>
      <w:pPr>
        <w:pStyle w:val="Style2"/>
        <w:keepNext w:val="0"/>
        <w:keepLines w:val="0"/>
        <w:widowControl w:val="0"/>
        <w:numPr>
          <w:ilvl w:val="0"/>
          <w:numId w:val="31"/>
        </w:numPr>
        <w:shd w:val="clear" w:color="auto" w:fill="auto"/>
        <w:tabs>
          <w:tab w:pos="1044" w:val="left"/>
        </w:tabs>
        <w:bidi w:val="0"/>
        <w:spacing w:before="0" w:after="0" w:line="257" w:lineRule="auto"/>
        <w:ind w:left="0" w:right="0" w:firstLine="700"/>
        <w:jc w:val="both"/>
      </w:pPr>
      <w:r>
        <w:rPr>
          <w:color w:val="000000"/>
          <w:spacing w:val="0"/>
          <w:w w:val="100"/>
          <w:position w:val="0"/>
          <w:shd w:val="clear" w:color="auto" w:fill="auto"/>
          <w:lang w:val="ru-RU" w:eastAsia="ru-RU" w:bidi="ru-RU"/>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i/>
          <w:iCs/>
          <w:color w:val="000000"/>
          <w:spacing w:val="0"/>
          <w:w w:val="100"/>
          <w:position w:val="0"/>
          <w:shd w:val="clear" w:color="auto" w:fill="auto"/>
          <w:lang w:val="ru-RU" w:eastAsia="ru-RU" w:bidi="ru-RU"/>
        </w:rPr>
        <w:t>соглашение по охране труда (может являться приложением к коллективному договору).</w:t>
      </w:r>
    </w:p>
    <w:p>
      <w:pPr>
        <w:pStyle w:val="Style2"/>
        <w:keepNext w:val="0"/>
        <w:keepLines w:val="0"/>
        <w:widowControl w:val="0"/>
        <w:numPr>
          <w:ilvl w:val="1"/>
          <w:numId w:val="31"/>
        </w:numPr>
        <w:shd w:val="clear" w:color="auto" w:fill="auto"/>
        <w:tabs>
          <w:tab w:pos="1162"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Работодатель обязуется:</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безопасные и здоровые условия труда при проведении образовательного процесса.</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проверку знаний работников образовательной организации по охране труда к началу учебного года.</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Обеспечить наличие правил, инструкций, журналов инструктажа и других обязательных материалов на рабочих местах.</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проведение в установленном порядке работ по специальной оценке условий труда на рабочих местах.</w:t>
      </w:r>
    </w:p>
    <w:p>
      <w:pPr>
        <w:pStyle w:val="Style2"/>
        <w:keepNext w:val="0"/>
        <w:keepLines w:val="0"/>
        <w:widowControl w:val="0"/>
        <w:numPr>
          <w:ilvl w:val="2"/>
          <w:numId w:val="31"/>
        </w:numPr>
        <w:shd w:val="clear" w:color="auto" w:fill="auto"/>
        <w:tabs>
          <w:tab w:pos="1407"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pPr>
        <w:pStyle w:val="Style2"/>
        <w:keepNext w:val="0"/>
        <w:keepLines w:val="0"/>
        <w:widowControl w:val="0"/>
        <w:numPr>
          <w:ilvl w:val="2"/>
          <w:numId w:val="31"/>
        </w:numPr>
        <w:shd w:val="clear" w:color="auto" w:fill="auto"/>
        <w:tabs>
          <w:tab w:pos="1436"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pPr>
        <w:pStyle w:val="Style2"/>
        <w:keepNext w:val="0"/>
        <w:keepLines w:val="0"/>
        <w:widowControl w:val="0"/>
        <w:numPr>
          <w:ilvl w:val="2"/>
          <w:numId w:val="31"/>
        </w:numPr>
        <w:shd w:val="clear" w:color="auto" w:fill="auto"/>
        <w:tabs>
          <w:tab w:pos="1431"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pPr>
        <w:pStyle w:val="Style2"/>
        <w:keepNext w:val="0"/>
        <w:keepLines w:val="0"/>
        <w:widowControl w:val="0"/>
        <w:numPr>
          <w:ilvl w:val="2"/>
          <w:numId w:val="31"/>
        </w:numPr>
        <w:shd w:val="clear" w:color="auto" w:fill="auto"/>
        <w:tabs>
          <w:tab w:pos="1431"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установленный санитарными нормами тепловой режим в помещениях.</w:t>
      </w:r>
    </w:p>
    <w:p>
      <w:pPr>
        <w:pStyle w:val="Style2"/>
        <w:keepNext w:val="0"/>
        <w:keepLines w:val="0"/>
        <w:widowControl w:val="0"/>
        <w:numPr>
          <w:ilvl w:val="2"/>
          <w:numId w:val="31"/>
        </w:numPr>
        <w:shd w:val="clear" w:color="auto" w:fill="auto"/>
        <w:tabs>
          <w:tab w:pos="1431"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pPr>
        <w:pStyle w:val="Style2"/>
        <w:keepNext w:val="0"/>
        <w:keepLines w:val="0"/>
        <w:widowControl w:val="0"/>
        <w:numPr>
          <w:ilvl w:val="2"/>
          <w:numId w:val="31"/>
        </w:numPr>
        <w:shd w:val="clear" w:color="auto" w:fill="auto"/>
        <w:tabs>
          <w:tab w:pos="1431"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Предусмотреть выплату денежной компенсации семье работника, погибшего в результате несчастного случая на производстве, в размере 25000рублей, если несчастный случай на производстве произошел не по вине работника.</w:t>
      </w:r>
    </w:p>
    <w:p>
      <w:pPr>
        <w:pStyle w:val="Style2"/>
        <w:keepNext w:val="0"/>
        <w:keepLines w:val="0"/>
        <w:widowControl w:val="0"/>
        <w:numPr>
          <w:ilvl w:val="2"/>
          <w:numId w:val="31"/>
        </w:numPr>
        <w:shd w:val="clear" w:color="auto" w:fill="auto"/>
        <w:tabs>
          <w:tab w:pos="1426"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Обеспечивать соблюдение работниками требований, правил и инструкций по охране труда.</w:t>
      </w:r>
    </w:p>
    <w:p>
      <w:pPr>
        <w:pStyle w:val="Style2"/>
        <w:keepNext w:val="0"/>
        <w:keepLines w:val="0"/>
        <w:widowControl w:val="0"/>
        <w:numPr>
          <w:ilvl w:val="2"/>
          <w:numId w:val="31"/>
        </w:numPr>
        <w:shd w:val="clear" w:color="auto" w:fill="auto"/>
        <w:tabs>
          <w:tab w:pos="1426" w:val="left"/>
        </w:tabs>
        <w:bidi w:val="0"/>
        <w:spacing w:before="0" w:after="0" w:line="257" w:lineRule="auto"/>
        <w:ind w:left="0" w:right="0" w:firstLine="700"/>
        <w:jc w:val="both"/>
      </w:pPr>
      <w:r>
        <w:rPr>
          <w:color w:val="000000"/>
          <w:spacing w:val="0"/>
          <w:w w:val="100"/>
          <w:position w:val="0"/>
          <w:shd w:val="clear" w:color="auto" w:fill="auto"/>
          <w:lang w:val="ru-RU" w:eastAsia="ru-RU" w:bidi="ru-RU"/>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pPr>
        <w:pStyle w:val="Style2"/>
        <w:keepNext w:val="0"/>
        <w:keepLines w:val="0"/>
        <w:widowControl w:val="0"/>
        <w:numPr>
          <w:ilvl w:val="2"/>
          <w:numId w:val="31"/>
        </w:numPr>
        <w:shd w:val="clear" w:color="auto" w:fill="auto"/>
        <w:tabs>
          <w:tab w:pos="1436"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pPr>
        <w:pStyle w:val="Style2"/>
        <w:keepNext w:val="0"/>
        <w:keepLines w:val="0"/>
        <w:widowControl w:val="0"/>
        <w:numPr>
          <w:ilvl w:val="1"/>
          <w:numId w:val="31"/>
        </w:numPr>
        <w:shd w:val="clear" w:color="auto" w:fill="auto"/>
        <w:tabs>
          <w:tab w:pos="1142"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Работодатель гарантирует наличие оборудованного помещения для отдыха и приема пищи работников образовательной организации.</w:t>
      </w:r>
    </w:p>
    <w:p>
      <w:pPr>
        <w:pStyle w:val="Style2"/>
        <w:keepNext w:val="0"/>
        <w:keepLines w:val="0"/>
        <w:widowControl w:val="0"/>
        <w:numPr>
          <w:ilvl w:val="1"/>
          <w:numId w:val="31"/>
        </w:numPr>
        <w:shd w:val="clear" w:color="auto" w:fill="auto"/>
        <w:tabs>
          <w:tab w:pos="1142"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pPr>
        <w:pStyle w:val="Style2"/>
        <w:keepNext w:val="0"/>
        <w:keepLines w:val="0"/>
        <w:widowControl w:val="0"/>
        <w:numPr>
          <w:ilvl w:val="1"/>
          <w:numId w:val="31"/>
        </w:numPr>
        <w:shd w:val="clear" w:color="auto" w:fill="auto"/>
        <w:tabs>
          <w:tab w:pos="1137"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Работники обязуются:</w:t>
      </w:r>
    </w:p>
    <w:p>
      <w:pPr>
        <w:pStyle w:val="Style2"/>
        <w:keepNext w:val="0"/>
        <w:keepLines w:val="0"/>
        <w:widowControl w:val="0"/>
        <w:numPr>
          <w:ilvl w:val="2"/>
          <w:numId w:val="31"/>
        </w:numPr>
        <w:shd w:val="clear" w:color="auto" w:fill="auto"/>
        <w:tabs>
          <w:tab w:pos="135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pStyle w:val="Style2"/>
        <w:keepNext w:val="0"/>
        <w:keepLines w:val="0"/>
        <w:widowControl w:val="0"/>
        <w:numPr>
          <w:ilvl w:val="2"/>
          <w:numId w:val="31"/>
        </w:numPr>
        <w:shd w:val="clear" w:color="auto" w:fill="auto"/>
        <w:tabs>
          <w:tab w:pos="135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pStyle w:val="Style2"/>
        <w:keepNext w:val="0"/>
        <w:keepLines w:val="0"/>
        <w:widowControl w:val="0"/>
        <w:numPr>
          <w:ilvl w:val="2"/>
          <w:numId w:val="31"/>
        </w:numPr>
        <w:shd w:val="clear" w:color="auto" w:fill="auto"/>
        <w:tabs>
          <w:tab w:pos="135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pPr>
        <w:pStyle w:val="Style2"/>
        <w:keepNext w:val="0"/>
        <w:keepLines w:val="0"/>
        <w:widowControl w:val="0"/>
        <w:numPr>
          <w:ilvl w:val="2"/>
          <w:numId w:val="31"/>
        </w:numPr>
        <w:shd w:val="clear" w:color="auto" w:fill="auto"/>
        <w:tabs>
          <w:tab w:pos="204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Правильно применять средства индивидуальной и коллективной защиты.</w:t>
      </w:r>
    </w:p>
    <w:p>
      <w:pPr>
        <w:pStyle w:val="Style2"/>
        <w:keepNext w:val="0"/>
        <w:keepLines w:val="0"/>
        <w:widowControl w:val="0"/>
        <w:numPr>
          <w:ilvl w:val="2"/>
          <w:numId w:val="31"/>
        </w:numPr>
        <w:shd w:val="clear" w:color="auto" w:fill="auto"/>
        <w:tabs>
          <w:tab w:pos="135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pPr>
        <w:pStyle w:val="Style2"/>
        <w:keepNext w:val="0"/>
        <w:keepLines w:val="0"/>
        <w:widowControl w:val="0"/>
        <w:numPr>
          <w:ilvl w:val="1"/>
          <w:numId w:val="31"/>
        </w:numPr>
        <w:shd w:val="clear" w:color="auto" w:fill="auto"/>
        <w:tabs>
          <w:tab w:pos="1142" w:val="left"/>
        </w:tabs>
        <w:bidi w:val="0"/>
        <w:spacing w:before="0" w:after="260" w:line="252" w:lineRule="auto"/>
        <w:ind w:left="0" w:right="0" w:firstLine="680"/>
        <w:jc w:val="both"/>
      </w:pPr>
      <w:r>
        <w:rPr>
          <w:color w:val="000000"/>
          <w:spacing w:val="0"/>
          <w:w w:val="100"/>
          <w:position w:val="0"/>
          <w:shd w:val="clear" w:color="auto" w:fill="auto"/>
          <w:lang w:val="ru-RU" w:eastAsia="ru-RU" w:bidi="ru-RU"/>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i/>
          <w:iCs/>
          <w:color w:val="000000"/>
          <w:spacing w:val="0"/>
          <w:w w:val="100"/>
          <w:position w:val="0"/>
          <w:shd w:val="clear" w:color="auto" w:fill="auto"/>
          <w:lang w:val="ru-RU" w:eastAsia="ru-RU" w:bidi="ru-RU"/>
        </w:rPr>
        <w:t>с сохранением за это время средней заработной платы.</w:t>
      </w:r>
    </w:p>
    <w:p>
      <w:pPr>
        <w:pStyle w:val="Style49"/>
        <w:keepNext/>
        <w:keepLines/>
        <w:widowControl w:val="0"/>
        <w:numPr>
          <w:ilvl w:val="0"/>
          <w:numId w:val="29"/>
        </w:numPr>
        <w:shd w:val="clear" w:color="auto" w:fill="auto"/>
        <w:tabs>
          <w:tab w:pos="531" w:val="left"/>
        </w:tabs>
        <w:bidi w:val="0"/>
        <w:spacing w:before="0" w:after="0"/>
        <w:ind w:left="0" w:right="0" w:firstLine="0"/>
        <w:jc w:val="center"/>
      </w:pPr>
      <w:bookmarkStart w:id="16" w:name="bookmark16"/>
      <w:r>
        <w:rPr>
          <w:color w:val="000000"/>
          <w:spacing w:val="0"/>
          <w:w w:val="100"/>
          <w:position w:val="0"/>
          <w:shd w:val="clear" w:color="auto" w:fill="auto"/>
          <w:lang w:val="ru-RU" w:eastAsia="ru-RU" w:bidi="ru-RU"/>
        </w:rPr>
        <w:t>ГАРАНТИИ ПРОФСОЮЗНОЙ ДЕЯТЕЛЬНОСТИ</w:t>
      </w:r>
      <w:bookmarkEnd w:id="16"/>
    </w:p>
    <w:p>
      <w:pPr>
        <w:pStyle w:val="Style2"/>
        <w:keepNext w:val="0"/>
        <w:keepLines w:val="0"/>
        <w:widowControl w:val="0"/>
        <w:numPr>
          <w:ilvl w:val="1"/>
          <w:numId w:val="29"/>
        </w:numPr>
        <w:shd w:val="clear" w:color="auto" w:fill="auto"/>
        <w:tabs>
          <w:tab w:pos="1142" w:val="left"/>
        </w:tabs>
        <w:bidi w:val="0"/>
        <w:spacing w:before="0" w:after="0"/>
        <w:ind w:left="0" w:right="0" w:firstLine="680"/>
        <w:jc w:val="both"/>
      </w:pPr>
      <w:r>
        <w:rPr>
          <w:color w:val="000000"/>
          <w:spacing w:val="0"/>
          <w:w w:val="100"/>
          <w:position w:val="0"/>
          <w:shd w:val="clear" w:color="auto" w:fill="auto"/>
          <w:lang w:val="ru-RU" w:eastAsia="ru-RU" w:bidi="ru-RU"/>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pPr>
        <w:pStyle w:val="Style2"/>
        <w:keepNext w:val="0"/>
        <w:keepLines w:val="0"/>
        <w:widowControl w:val="0"/>
        <w:numPr>
          <w:ilvl w:val="1"/>
          <w:numId w:val="29"/>
        </w:numPr>
        <w:shd w:val="clear" w:color="auto" w:fill="auto"/>
        <w:tabs>
          <w:tab w:pos="1147" w:val="left"/>
        </w:tabs>
        <w:bidi w:val="0"/>
        <w:spacing w:before="0" w:after="0"/>
        <w:ind w:left="0" w:right="0" w:firstLine="680"/>
        <w:jc w:val="both"/>
      </w:pPr>
      <w:r>
        <w:rPr>
          <w:color w:val="000000"/>
          <w:spacing w:val="0"/>
          <w:w w:val="100"/>
          <w:position w:val="0"/>
          <w:shd w:val="clear" w:color="auto" w:fill="auto"/>
          <w:lang w:val="ru-RU" w:eastAsia="ru-RU" w:bidi="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iCs/>
          <w:color w:val="000000"/>
          <w:spacing w:val="0"/>
          <w:w w:val="100"/>
          <w:position w:val="0"/>
          <w:shd w:val="clear" w:color="auto" w:fill="auto"/>
          <w:lang w:val="ru-RU" w:eastAsia="ru-RU" w:bidi="ru-RU"/>
        </w:rPr>
        <w:t>в размере 1%</w:t>
      </w:r>
      <w:r>
        <w:rPr>
          <w:color w:val="000000"/>
          <w:spacing w:val="0"/>
          <w:w w:val="100"/>
          <w:position w:val="0"/>
          <w:shd w:val="clear" w:color="auto" w:fill="auto"/>
          <w:lang w:val="ru-RU" w:eastAsia="ru-RU" w:bidi="ru-RU"/>
        </w:rPr>
        <w:t xml:space="preserve"> (часть 6 статьи 377 ТК РФ).</w:t>
      </w:r>
    </w:p>
    <w:p>
      <w:pPr>
        <w:pStyle w:val="Style2"/>
        <w:keepNext w:val="0"/>
        <w:keepLines w:val="0"/>
        <w:widowControl w:val="0"/>
        <w:numPr>
          <w:ilvl w:val="1"/>
          <w:numId w:val="29"/>
        </w:numPr>
        <w:shd w:val="clear" w:color="auto" w:fill="auto"/>
        <w:tabs>
          <w:tab w:pos="1142" w:val="left"/>
        </w:tabs>
        <w:bidi w:val="0"/>
        <w:spacing w:before="0" w:after="0"/>
        <w:ind w:left="0" w:right="0" w:firstLine="680"/>
        <w:jc w:val="both"/>
      </w:pPr>
      <w:r>
        <w:rPr>
          <w:color w:val="000000"/>
          <w:spacing w:val="0"/>
          <w:w w:val="100"/>
          <w:position w:val="0"/>
          <w:shd w:val="clear" w:color="auto" w:fill="auto"/>
          <w:lang w:val="ru-RU" w:eastAsia="ru-RU" w:bidi="ru-RU"/>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pPr>
        <w:pStyle w:val="Style2"/>
        <w:keepNext w:val="0"/>
        <w:keepLines w:val="0"/>
        <w:widowControl w:val="0"/>
        <w:numPr>
          <w:ilvl w:val="2"/>
          <w:numId w:val="29"/>
        </w:numPr>
        <w:shd w:val="clear" w:color="auto" w:fill="auto"/>
        <w:tabs>
          <w:tab w:pos="1351" w:val="left"/>
        </w:tabs>
        <w:bidi w:val="0"/>
        <w:spacing w:before="0" w:after="0"/>
        <w:ind w:left="0" w:right="0" w:firstLine="680"/>
        <w:jc w:val="both"/>
      </w:pPr>
      <w:r>
        <w:rPr>
          <w:color w:val="000000"/>
          <w:spacing w:val="0"/>
          <w:w w:val="100"/>
          <w:position w:val="0"/>
          <w:shd w:val="clear" w:color="auto" w:fill="auto"/>
          <w:lang w:val="ru-RU" w:eastAsia="ru-RU" w:bidi="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pPr>
        <w:pStyle w:val="Style2"/>
        <w:keepNext w:val="0"/>
        <w:keepLines w:val="0"/>
        <w:widowControl w:val="0"/>
        <w:numPr>
          <w:ilvl w:val="2"/>
          <w:numId w:val="29"/>
        </w:numPr>
        <w:shd w:val="clear" w:color="auto" w:fill="auto"/>
        <w:tabs>
          <w:tab w:pos="1314"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Соблюдать права профсоюза, установленные законодательством и настоящим коллективным договором (глава 58 ТК РФ);</w:t>
      </w:r>
    </w:p>
    <w:p>
      <w:pPr>
        <w:pStyle w:val="Style2"/>
        <w:keepNext w:val="0"/>
        <w:keepLines w:val="0"/>
        <w:widowControl w:val="0"/>
        <w:numPr>
          <w:ilvl w:val="2"/>
          <w:numId w:val="29"/>
        </w:numPr>
        <w:shd w:val="clear" w:color="auto" w:fill="auto"/>
        <w:tabs>
          <w:tab w:pos="1314"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И Федерального закона «О профессиональных союзах, их правах и гарантиях деятельности»);</w:t>
      </w:r>
    </w:p>
    <w:p>
      <w:pPr>
        <w:pStyle w:val="Style2"/>
        <w:keepNext w:val="0"/>
        <w:keepLines w:val="0"/>
        <w:widowControl w:val="0"/>
        <w:numPr>
          <w:ilvl w:val="2"/>
          <w:numId w:val="29"/>
        </w:numPr>
        <w:shd w:val="clear" w:color="auto" w:fill="auto"/>
        <w:tabs>
          <w:tab w:pos="1314"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pPr>
        <w:pStyle w:val="Style2"/>
        <w:keepNext w:val="0"/>
        <w:keepLines w:val="0"/>
        <w:widowControl w:val="0"/>
        <w:numPr>
          <w:ilvl w:val="2"/>
          <w:numId w:val="29"/>
        </w:numPr>
        <w:shd w:val="clear" w:color="auto" w:fill="auto"/>
        <w:tabs>
          <w:tab w:pos="1310"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pPr>
        <w:pStyle w:val="Style2"/>
        <w:keepNext w:val="0"/>
        <w:keepLines w:val="0"/>
        <w:widowControl w:val="0"/>
        <w:numPr>
          <w:ilvl w:val="2"/>
          <w:numId w:val="29"/>
        </w:numPr>
        <w:shd w:val="clear" w:color="auto" w:fill="auto"/>
        <w:tabs>
          <w:tab w:pos="1324"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pPr>
        <w:pStyle w:val="Style2"/>
        <w:keepNext w:val="0"/>
        <w:keepLines w:val="0"/>
        <w:widowControl w:val="0"/>
        <w:numPr>
          <w:ilvl w:val="2"/>
          <w:numId w:val="29"/>
        </w:numPr>
        <w:shd w:val="clear" w:color="auto" w:fill="auto"/>
        <w:tabs>
          <w:tab w:pos="128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pPr>
        <w:pStyle w:val="Style2"/>
        <w:keepNext w:val="0"/>
        <w:keepLines w:val="0"/>
        <w:widowControl w:val="0"/>
        <w:numPr>
          <w:ilvl w:val="2"/>
          <w:numId w:val="29"/>
        </w:numPr>
        <w:shd w:val="clear" w:color="auto" w:fill="auto"/>
        <w:tabs>
          <w:tab w:pos="1282"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pPr>
        <w:pStyle w:val="Style2"/>
        <w:keepNext w:val="0"/>
        <w:keepLines w:val="0"/>
        <w:widowControl w:val="0"/>
        <w:numPr>
          <w:ilvl w:val="2"/>
          <w:numId w:val="29"/>
        </w:numPr>
        <w:shd w:val="clear" w:color="auto" w:fill="auto"/>
        <w:tabs>
          <w:tab w:pos="1291"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pPr>
        <w:pStyle w:val="Style2"/>
        <w:keepNext w:val="0"/>
        <w:keepLines w:val="0"/>
        <w:widowControl w:val="0"/>
        <w:numPr>
          <w:ilvl w:val="1"/>
          <w:numId w:val="29"/>
        </w:numPr>
        <w:shd w:val="clear" w:color="auto" w:fill="auto"/>
        <w:tabs>
          <w:tab w:pos="1119"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Взаимодействие работодателя с выборным органом первичной профсоюзной организации осуществляется посредством:</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w:t>
      </w:r>
      <w:r>
        <w:rPr>
          <w:color w:val="000000"/>
          <w:spacing w:val="0"/>
          <w:w w:val="100"/>
          <w:position w:val="0"/>
          <w:u w:val="single"/>
          <w:shd w:val="clear" w:color="auto" w:fill="auto"/>
          <w:lang w:val="ru-RU" w:eastAsia="ru-RU" w:bidi="ru-RU"/>
        </w:rPr>
        <w:t>учета мотивированного мнения</w:t>
      </w:r>
      <w:r>
        <w:rPr>
          <w:color w:val="000000"/>
          <w:spacing w:val="0"/>
          <w:w w:val="100"/>
          <w:position w:val="0"/>
          <w:shd w:val="clear" w:color="auto" w:fill="auto"/>
          <w:lang w:val="ru-RU" w:eastAsia="ru-RU" w:bidi="ru-RU"/>
        </w:rPr>
        <w:t xml:space="preserve"> выборного органа первичной профсоюзной организации в порядке, установленном статьями 372 и 373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u w:val="single"/>
          <w:shd w:val="clear" w:color="auto" w:fill="auto"/>
          <w:lang w:val="ru-RU" w:eastAsia="ru-RU" w:bidi="ru-RU"/>
        </w:rPr>
        <w:t>согласования (письменного)</w:t>
      </w:r>
      <w:r>
        <w:rPr>
          <w:color w:val="000000"/>
          <w:spacing w:val="0"/>
          <w:w w:val="100"/>
          <w:position w:val="0"/>
          <w:shd w:val="clear" w:color="auto" w:fill="auto"/>
          <w:lang w:val="ru-RU" w:eastAsia="ru-RU" w:bidi="ru-RU"/>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pPr>
        <w:pStyle w:val="Style2"/>
        <w:keepNext w:val="0"/>
        <w:keepLines w:val="0"/>
        <w:widowControl w:val="0"/>
        <w:numPr>
          <w:ilvl w:val="1"/>
          <w:numId w:val="29"/>
        </w:numPr>
        <w:shd w:val="clear" w:color="auto" w:fill="auto"/>
        <w:tabs>
          <w:tab w:pos="1142"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 учетом мнения выборного органа первичной профсоюзной организации производится:</w:t>
      </w:r>
    </w:p>
    <w:p>
      <w:pPr>
        <w:pStyle w:val="Style2"/>
        <w:keepNext w:val="0"/>
        <w:keepLines w:val="0"/>
        <w:widowControl w:val="0"/>
        <w:numPr>
          <w:ilvl w:val="1"/>
          <w:numId w:val="29"/>
        </w:numPr>
        <w:shd w:val="clear" w:color="auto" w:fill="auto"/>
        <w:tabs>
          <w:tab w:pos="1916" w:val="left"/>
        </w:tabs>
        <w:bidi w:val="0"/>
        <w:spacing w:before="0" w:after="0" w:line="252" w:lineRule="auto"/>
        <w:ind w:left="0" w:right="0" w:firstLine="1380"/>
        <w:jc w:val="both"/>
      </w:pPr>
      <w:r>
        <w:rPr>
          <w:color w:val="000000"/>
          <w:spacing w:val="0"/>
          <w:w w:val="100"/>
          <w:position w:val="0"/>
          <w:shd w:val="clear" w:color="auto" w:fill="auto"/>
          <w:lang w:val="ru-RU" w:eastAsia="ru-RU" w:bidi="ru-RU"/>
        </w:rPr>
        <w:t>новление системы оплаты труда работников, включая порядок стимулирования труда в организации (статья 144 ТК РФ);</w:t>
      </w:r>
    </w:p>
    <w:p>
      <w:pPr>
        <w:pStyle w:val="Style2"/>
        <w:keepNext w:val="0"/>
        <w:keepLines w:val="0"/>
        <w:widowControl w:val="0"/>
        <w:shd w:val="clear" w:color="auto" w:fill="auto"/>
        <w:bidi w:val="0"/>
        <w:spacing w:before="0" w:after="0" w:line="252" w:lineRule="auto"/>
        <w:ind w:left="1380" w:right="0" w:firstLine="0"/>
        <w:jc w:val="both"/>
      </w:pPr>
      <w:r>
        <w:rPr>
          <w:color w:val="000000"/>
          <w:spacing w:val="0"/>
          <w:w w:val="100"/>
          <w:position w:val="0"/>
          <w:shd w:val="clear" w:color="auto" w:fill="auto"/>
          <w:lang w:val="ru-RU" w:eastAsia="ru-RU" w:bidi="ru-RU"/>
        </w:rPr>
        <w:t>принятие правил внутреннего трудового распорядка (статья 190 ТК РФ);</w:t>
      </w:r>
    </w:p>
    <w:p>
      <w:pPr>
        <w:pStyle w:val="Style2"/>
        <w:keepNext w:val="0"/>
        <w:keepLines w:val="0"/>
        <w:widowControl w:val="0"/>
        <w:shd w:val="clear" w:color="auto" w:fill="auto"/>
        <w:bidi w:val="0"/>
        <w:spacing w:before="0" w:after="0" w:line="252" w:lineRule="auto"/>
        <w:ind w:left="1380" w:right="0" w:firstLine="0"/>
        <w:jc w:val="both"/>
      </w:pPr>
      <w:r>
        <w:rPr>
          <w:color w:val="000000"/>
          <w:spacing w:val="0"/>
          <w:w w:val="100"/>
          <w:position w:val="0"/>
          <w:shd w:val="clear" w:color="auto" w:fill="auto"/>
          <w:lang w:val="ru-RU" w:eastAsia="ru-RU" w:bidi="ru-RU"/>
        </w:rPr>
        <w:t>составление графиков сменности (статья 103 ТК РФ);</w:t>
      </w:r>
    </w:p>
    <w:p>
      <w:pPr>
        <w:pStyle w:val="Style2"/>
        <w:keepNext w:val="0"/>
        <w:keepLines w:val="0"/>
        <w:widowControl w:val="0"/>
        <w:shd w:val="clear" w:color="auto" w:fill="auto"/>
        <w:bidi w:val="0"/>
        <w:spacing w:before="0" w:after="0" w:line="283" w:lineRule="auto"/>
        <w:ind w:left="0" w:right="0" w:firstLine="1380"/>
        <w:jc w:val="both"/>
      </w:pPr>
      <w:r>
        <w:rPr>
          <w:color w:val="000000"/>
          <w:spacing w:val="0"/>
          <w:w w:val="100"/>
          <w:position w:val="0"/>
          <w:shd w:val="clear" w:color="auto" w:fill="auto"/>
          <w:lang w:val="ru-RU" w:eastAsia="ru-RU" w:bidi="ru-RU"/>
        </w:rPr>
        <w:t>установление сроков выплаты заработной платы работникам (статья 136 ТК РФ);</w:t>
      </w:r>
    </w:p>
    <w:p>
      <w:pPr>
        <w:pStyle w:val="Style2"/>
        <w:keepNext w:val="0"/>
        <w:keepLines w:val="0"/>
        <w:widowControl w:val="0"/>
        <w:shd w:val="clear" w:color="auto" w:fill="auto"/>
        <w:bidi w:val="0"/>
        <w:spacing w:before="0" w:after="0" w:line="226" w:lineRule="auto"/>
        <w:ind w:left="1380" w:right="0" w:firstLine="0"/>
        <w:jc w:val="both"/>
      </w:pPr>
      <w:r>
        <w:rPr>
          <w:color w:val="000000"/>
          <w:spacing w:val="0"/>
          <w:w w:val="100"/>
          <w:position w:val="0"/>
          <w:shd w:val="clear" w:color="auto" w:fill="auto"/>
          <w:lang w:val="ru-RU" w:eastAsia="ru-RU" w:bidi="ru-RU"/>
        </w:rPr>
        <w:t>привлечение к сверхурочным работам (статья 99 ТК РФ);</w:t>
      </w:r>
    </w:p>
    <w:p>
      <w:pPr>
        <w:pStyle w:val="Style2"/>
        <w:keepNext w:val="0"/>
        <w:keepLines w:val="0"/>
        <w:widowControl w:val="0"/>
        <w:shd w:val="clear" w:color="auto" w:fill="auto"/>
        <w:bidi w:val="0"/>
        <w:spacing w:before="0" w:after="0" w:line="283" w:lineRule="auto"/>
        <w:ind w:left="0" w:right="0" w:firstLine="1380"/>
        <w:jc w:val="both"/>
      </w:pPr>
      <w:r>
        <w:rPr>
          <w:color w:val="000000"/>
          <w:spacing w:val="0"/>
          <w:w w:val="100"/>
          <w:position w:val="0"/>
          <w:shd w:val="clear" w:color="auto" w:fill="auto"/>
          <w:lang w:val="ru-RU" w:eastAsia="ru-RU" w:bidi="ru-RU"/>
        </w:rPr>
        <w:t>привлечение к работе в выходные и нерабочие праздничные дни (статья 113 ТК РФ);</w:t>
      </w:r>
    </w:p>
    <w:p>
      <w:pPr>
        <w:pStyle w:val="Style2"/>
        <w:keepNext w:val="0"/>
        <w:keepLines w:val="0"/>
        <w:widowControl w:val="0"/>
        <w:shd w:val="clear" w:color="auto" w:fill="auto"/>
        <w:bidi w:val="0"/>
        <w:spacing w:before="0" w:after="0" w:line="240" w:lineRule="auto"/>
        <w:ind w:left="1380" w:right="0" w:firstLine="0"/>
        <w:jc w:val="both"/>
      </w:pPr>
      <w:r>
        <w:rPr>
          <w:color w:val="000000"/>
          <w:spacing w:val="0"/>
          <w:w w:val="100"/>
          <w:position w:val="0"/>
          <w:shd w:val="clear" w:color="auto" w:fill="auto"/>
          <w:lang w:val="ru-RU" w:eastAsia="ru-RU" w:bidi="ru-RU"/>
        </w:rPr>
        <w:t>установление очередности предоставления отпусков (статья 123 ТК РФ);</w:t>
      </w:r>
    </w:p>
    <w:p>
      <w:pPr>
        <w:pStyle w:val="Style2"/>
        <w:keepNext w:val="0"/>
        <w:keepLines w:val="0"/>
        <w:widowControl w:val="0"/>
        <w:shd w:val="clear" w:color="auto" w:fill="auto"/>
        <w:bidi w:val="0"/>
        <w:spacing w:before="0" w:after="0" w:line="240" w:lineRule="auto"/>
        <w:ind w:left="0" w:right="0" w:firstLine="1380"/>
        <w:jc w:val="both"/>
      </w:pPr>
      <w:r>
        <w:rPr>
          <w:color w:val="000000"/>
          <w:spacing w:val="0"/>
          <w:w w:val="100"/>
          <w:position w:val="0"/>
          <w:shd w:val="clear" w:color="auto" w:fill="auto"/>
          <w:lang w:val="ru-RU" w:eastAsia="ru-RU" w:bidi="ru-RU"/>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принятие решения о временном введении режима неполного рабочего времени при угрозе массовых увольнений и его отмены (статья 180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утверждение формы расчетного листка (статья 136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определение сроков проведения специальной оценки условий труда (статья 22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формирование аттестационной комиссии в образовательной организации (статья 82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формирование комиссии по урегулированию споров между участниками образовательных отношений;</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принятие локальных нормативных актов организации, закрепляющих нормы профессиональной этики педагогических работников;</w:t>
      </w:r>
    </w:p>
    <w:p>
      <w:pPr>
        <w:pStyle w:val="Style2"/>
        <w:keepNext w:val="0"/>
        <w:keepLines w:val="0"/>
        <w:widowControl w:val="0"/>
        <w:shd w:val="clear" w:color="auto" w:fill="auto"/>
        <w:bidi w:val="0"/>
        <w:spacing w:before="0" w:after="0" w:line="252" w:lineRule="auto"/>
        <w:ind w:left="1360" w:right="0" w:firstLine="0"/>
        <w:jc w:val="both"/>
      </w:pPr>
      <w:r>
        <w:rPr>
          <w:color w:val="000000"/>
          <w:spacing w:val="0"/>
          <w:w w:val="100"/>
          <w:position w:val="0"/>
          <w:shd w:val="clear" w:color="auto" w:fill="auto"/>
          <w:lang w:val="ru-RU" w:eastAsia="ru-RU" w:bidi="ru-RU"/>
        </w:rPr>
        <w:t>изменение условий труда (статья 74 ТК РФ).</w:t>
      </w:r>
    </w:p>
    <w:p>
      <w:pPr>
        <w:pStyle w:val="Style2"/>
        <w:keepNext w:val="0"/>
        <w:keepLines w:val="0"/>
        <w:widowControl w:val="0"/>
        <w:numPr>
          <w:ilvl w:val="1"/>
          <w:numId w:val="33"/>
        </w:numPr>
        <w:shd w:val="clear" w:color="auto" w:fill="auto"/>
        <w:tabs>
          <w:tab w:pos="1365"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сокращение численности или штата работников организации (статьи 81, 82, 373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81,82, 373 ТК РФ);</w:t>
      </w:r>
    </w:p>
    <w:p>
      <w:pPr>
        <w:pStyle w:val="Style2"/>
        <w:keepNext w:val="0"/>
        <w:keepLines w:val="0"/>
        <w:widowControl w:val="0"/>
        <w:numPr>
          <w:ilvl w:val="0"/>
          <w:numId w:val="35"/>
        </w:numPr>
        <w:shd w:val="clear" w:color="auto" w:fill="auto"/>
        <w:tabs>
          <w:tab w:pos="913"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pPr>
        <w:pStyle w:val="Style2"/>
        <w:keepNext w:val="0"/>
        <w:keepLines w:val="0"/>
        <w:widowControl w:val="0"/>
        <w:numPr>
          <w:ilvl w:val="0"/>
          <w:numId w:val="35"/>
        </w:numPr>
        <w:shd w:val="clear" w:color="auto" w:fill="auto"/>
        <w:tabs>
          <w:tab w:pos="913"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повторное в течение одного года грубое нарушение устава организации, осуществляющей образовательную деятельность (пункт 1 статьи 336 ТК РФ);</w:t>
      </w:r>
    </w:p>
    <w:p>
      <w:pPr>
        <w:pStyle w:val="Style2"/>
        <w:keepNext w:val="0"/>
        <w:keepLines w:val="0"/>
        <w:widowControl w:val="0"/>
        <w:numPr>
          <w:ilvl w:val="0"/>
          <w:numId w:val="35"/>
        </w:numPr>
        <w:shd w:val="clear" w:color="auto" w:fill="auto"/>
        <w:tabs>
          <w:tab w:pos="913"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pPr>
        <w:pStyle w:val="Style2"/>
        <w:keepNext w:val="0"/>
        <w:keepLines w:val="0"/>
        <w:widowControl w:val="0"/>
        <w:numPr>
          <w:ilvl w:val="0"/>
          <w:numId w:val="35"/>
        </w:numPr>
        <w:shd w:val="clear" w:color="auto" w:fill="auto"/>
        <w:tabs>
          <w:tab w:pos="913"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pPr>
        <w:pStyle w:val="Style2"/>
        <w:keepNext w:val="0"/>
        <w:keepLines w:val="0"/>
        <w:widowControl w:val="0"/>
        <w:numPr>
          <w:ilvl w:val="1"/>
          <w:numId w:val="33"/>
        </w:numPr>
        <w:shd w:val="clear" w:color="auto" w:fill="auto"/>
        <w:tabs>
          <w:tab w:pos="1365"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По согласованию с выборным органом первичной профсоюзной организации производится:</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установление перечня должностей работников с ненормированным рабочим днем (статья 101 ТК РФ);</w:t>
      </w:r>
    </w:p>
    <w:p>
      <w:pPr>
        <w:pStyle w:val="Style2"/>
        <w:keepNext w:val="0"/>
        <w:keepLines w:val="0"/>
        <w:widowControl w:val="0"/>
        <w:shd w:val="clear" w:color="auto" w:fill="auto"/>
        <w:bidi w:val="0"/>
        <w:spacing w:before="0" w:after="0" w:line="252" w:lineRule="auto"/>
        <w:ind w:left="1360" w:right="0" w:firstLine="0"/>
        <w:jc w:val="both"/>
      </w:pPr>
      <w:r>
        <w:rPr>
          <w:color w:val="000000"/>
          <w:spacing w:val="0"/>
          <w:w w:val="100"/>
          <w:position w:val="0"/>
          <w:shd w:val="clear" w:color="auto" w:fill="auto"/>
          <w:lang w:val="ru-RU" w:eastAsia="ru-RU" w:bidi="ru-RU"/>
        </w:rPr>
        <w:t>представление к присвоению почетных званий (статья 191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представление к награждению отраслевыми наградами и иными наградами (статья 191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установление размеров повышенной заработной платы за вредные и (или) опасные и иные особые условия труда (статья 147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установление размеров повышения заработной платы в ночное время (статья 154ТКРФ);</w:t>
      </w:r>
    </w:p>
    <w:p>
      <w:pPr>
        <w:pStyle w:val="Style2"/>
        <w:keepNext w:val="0"/>
        <w:keepLines w:val="0"/>
        <w:widowControl w:val="0"/>
        <w:shd w:val="clear" w:color="auto" w:fill="auto"/>
        <w:bidi w:val="0"/>
        <w:spacing w:before="0" w:after="0" w:line="252" w:lineRule="auto"/>
        <w:ind w:left="1360" w:right="0" w:firstLine="0"/>
        <w:jc w:val="both"/>
      </w:pPr>
      <w:r>
        <w:rPr>
          <w:color w:val="000000"/>
          <w:spacing w:val="0"/>
          <w:w w:val="100"/>
          <w:position w:val="0"/>
          <w:shd w:val="clear" w:color="auto" w:fill="auto"/>
          <w:lang w:val="ru-RU" w:eastAsia="ru-RU" w:bidi="ru-RU"/>
        </w:rPr>
        <w:t>распределение учебной нагрузки (статья 100 ТК РФ);</w:t>
      </w:r>
    </w:p>
    <w:p>
      <w:pPr>
        <w:pStyle w:val="Style2"/>
        <w:keepNext w:val="0"/>
        <w:keepLines w:val="0"/>
        <w:widowControl w:val="0"/>
        <w:shd w:val="clear" w:color="auto" w:fill="auto"/>
        <w:bidi w:val="0"/>
        <w:spacing w:before="0" w:after="0" w:line="252" w:lineRule="auto"/>
        <w:ind w:left="1360" w:right="0" w:firstLine="0"/>
        <w:jc w:val="both"/>
      </w:pPr>
      <w:r>
        <w:rPr>
          <w:color w:val="000000"/>
          <w:spacing w:val="0"/>
          <w:w w:val="100"/>
          <w:position w:val="0"/>
          <w:shd w:val="clear" w:color="auto" w:fill="auto"/>
          <w:lang w:val="ru-RU" w:eastAsia="ru-RU" w:bidi="ru-RU"/>
        </w:rPr>
        <w:t>утверждение расписания занятий (статья 100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установление, изменение размеров выплат стимулирующего характера (статьи 135, 144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распределение премиальных выплат и использование фонда экономии заработной платы (статьи 135, 144 ТК РФ);</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w:t>
      </w:r>
    </w:p>
    <w:p>
      <w:pPr>
        <w:pStyle w:val="Style2"/>
        <w:keepNext w:val="0"/>
        <w:keepLines w:val="0"/>
        <w:widowControl w:val="0"/>
        <w:shd w:val="clear" w:color="auto" w:fill="auto"/>
        <w:tabs>
          <w:tab w:leader="underscore" w:pos="7694" w:val="left"/>
        </w:tabs>
        <w:bidi w:val="0"/>
        <w:spacing w:before="0" w:after="0" w:line="252" w:lineRule="auto"/>
        <w:ind w:left="0" w:right="0" w:firstLine="0"/>
        <w:jc w:val="both"/>
      </w:pPr>
      <w:r>
        <w:rPr>
          <w:color w:val="000000"/>
          <w:spacing w:val="0"/>
          <w:w w:val="100"/>
          <w:position w:val="0"/>
          <w:shd w:val="clear" w:color="auto" w:fill="auto"/>
          <w:lang w:val="ru-RU" w:eastAsia="ru-RU" w:bidi="ru-RU"/>
        </w:rPr>
        <w:t xml:space="preserve">первичной профсоюзной организации определен в приложении № </w:t>
        <w:tab/>
        <w:t xml:space="preserve"> к настоящему</w:t>
      </w:r>
    </w:p>
    <w:p>
      <w:pPr>
        <w:pStyle w:val="Style2"/>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коллективному договору.</w:t>
      </w:r>
    </w:p>
    <w:p>
      <w:pPr>
        <w:pStyle w:val="Style2"/>
        <w:keepNext w:val="0"/>
        <w:keepLines w:val="0"/>
        <w:widowControl w:val="0"/>
        <w:numPr>
          <w:ilvl w:val="1"/>
          <w:numId w:val="33"/>
        </w:numPr>
        <w:shd w:val="clear" w:color="auto" w:fill="auto"/>
        <w:tabs>
          <w:tab w:pos="136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 предварительного согласия выборного органа первичной профсоюзной организации производится:</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pPr>
        <w:pStyle w:val="Style2"/>
        <w:keepNext w:val="0"/>
        <w:keepLines w:val="0"/>
        <w:widowControl w:val="0"/>
        <w:numPr>
          <w:ilvl w:val="1"/>
          <w:numId w:val="33"/>
        </w:numPr>
        <w:shd w:val="clear" w:color="auto" w:fill="auto"/>
        <w:tabs>
          <w:tab w:pos="136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сокращение численности или штата работников организации (пункт 2 части 1 статьи 81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pPr>
        <w:pStyle w:val="Style2"/>
        <w:keepNext w:val="0"/>
        <w:keepLines w:val="0"/>
        <w:widowControl w:val="0"/>
        <w:shd w:val="clear" w:color="auto" w:fill="auto"/>
        <w:bidi w:val="0"/>
        <w:spacing w:before="0" w:after="0" w:line="252" w:lineRule="auto"/>
        <w:ind w:left="0" w:right="0" w:firstLine="1380"/>
        <w:jc w:val="both"/>
      </w:pPr>
      <w:r>
        <w:rPr>
          <w:color w:val="000000"/>
          <w:spacing w:val="0"/>
          <w:w w:val="100"/>
          <w:position w:val="0"/>
          <w:shd w:val="clear" w:color="auto" w:fill="auto"/>
          <w:lang w:val="ru-RU" w:eastAsia="ru-RU" w:bidi="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pPr>
        <w:pStyle w:val="Style2"/>
        <w:keepNext w:val="0"/>
        <w:keepLines w:val="0"/>
        <w:widowControl w:val="0"/>
        <w:numPr>
          <w:ilvl w:val="1"/>
          <w:numId w:val="33"/>
        </w:numPr>
        <w:shd w:val="clear" w:color="auto" w:fill="auto"/>
        <w:tabs>
          <w:tab w:pos="136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pPr>
        <w:pStyle w:val="Style2"/>
        <w:keepNext w:val="0"/>
        <w:keepLines w:val="0"/>
        <w:widowControl w:val="0"/>
        <w:numPr>
          <w:ilvl w:val="1"/>
          <w:numId w:val="33"/>
        </w:numPr>
        <w:shd w:val="clear" w:color="auto" w:fill="auto"/>
        <w:tabs>
          <w:tab w:pos="136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pPr>
        <w:pStyle w:val="Style2"/>
        <w:keepNext w:val="0"/>
        <w:keepLines w:val="0"/>
        <w:widowControl w:val="0"/>
        <w:numPr>
          <w:ilvl w:val="1"/>
          <w:numId w:val="33"/>
        </w:numPr>
        <w:shd w:val="clear" w:color="auto" w:fill="auto"/>
        <w:tabs>
          <w:tab w:pos="1366" w:val="left"/>
        </w:tabs>
        <w:bidi w:val="0"/>
        <w:spacing w:before="0" w:after="0" w:line="252" w:lineRule="auto"/>
        <w:ind w:left="0" w:right="0" w:firstLine="700"/>
        <w:jc w:val="both"/>
      </w:pPr>
      <w:r>
        <w:rPr>
          <w:color w:val="000000"/>
          <w:spacing w:val="0"/>
          <w:w w:val="100"/>
          <w:position w:val="0"/>
          <w:shd w:val="clear" w:color="auto" w:fill="auto"/>
          <w:lang w:val="ru-RU" w:eastAsia="ru-RU" w:bidi="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pPr>
        <w:pStyle w:val="Style2"/>
        <w:keepNext w:val="0"/>
        <w:keepLines w:val="0"/>
        <w:widowControl w:val="0"/>
        <w:numPr>
          <w:ilvl w:val="1"/>
          <w:numId w:val="33"/>
        </w:numPr>
        <w:shd w:val="clear" w:color="auto" w:fill="auto"/>
        <w:tabs>
          <w:tab w:pos="1366" w:val="left"/>
        </w:tabs>
        <w:bidi w:val="0"/>
        <w:spacing w:before="0" w:after="260" w:line="252" w:lineRule="auto"/>
        <w:ind w:left="0" w:right="0" w:firstLine="700"/>
        <w:jc w:val="both"/>
      </w:pPr>
      <w:r>
        <w:rPr>
          <w:color w:val="000000"/>
          <w:spacing w:val="0"/>
          <w:w w:val="100"/>
          <w:position w:val="0"/>
          <w:shd w:val="clear" w:color="auto" w:fill="auto"/>
          <w:lang w:val="ru-RU" w:eastAsia="ru-RU" w:bidi="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pPr>
        <w:pStyle w:val="Style49"/>
        <w:keepNext/>
        <w:keepLines/>
        <w:widowControl w:val="0"/>
        <w:shd w:val="clear" w:color="auto" w:fill="auto"/>
        <w:bidi w:val="0"/>
        <w:spacing w:before="0" w:after="0" w:line="257" w:lineRule="auto"/>
        <w:ind w:left="0" w:right="0" w:firstLine="0"/>
        <w:jc w:val="center"/>
      </w:pPr>
      <w:bookmarkStart w:id="18" w:name="bookmark18"/>
      <w:r>
        <w:rPr>
          <w:color w:val="000000"/>
          <w:spacing w:val="0"/>
          <w:w w:val="100"/>
          <w:position w:val="0"/>
          <w:shd w:val="clear" w:color="auto" w:fill="auto"/>
          <w:lang w:val="ru-RU" w:eastAsia="ru-RU" w:bidi="ru-RU"/>
        </w:rPr>
        <w:t>VIII. ОБЯЗАТЕЛЬСТВА ВЫБОРНОГО ОРГАНА ПЕРВИЧНОЙ ПРОФСОЮЗНОЙ</w:t>
        <w:br/>
        <w:t>ОРГАНИЗАЦИИ</w:t>
      </w:r>
      <w:bookmarkEnd w:id="18"/>
    </w:p>
    <w:p>
      <w:pPr>
        <w:pStyle w:val="Style2"/>
        <w:keepNext w:val="0"/>
        <w:keepLines w:val="0"/>
        <w:widowControl w:val="0"/>
        <w:numPr>
          <w:ilvl w:val="0"/>
          <w:numId w:val="37"/>
        </w:numPr>
        <w:shd w:val="clear" w:color="auto" w:fill="auto"/>
        <w:tabs>
          <w:tab w:pos="1366"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Выборный орган первичной профсоюзной организации обязуется:</w:t>
      </w:r>
    </w:p>
    <w:p>
      <w:pPr>
        <w:pStyle w:val="Style2"/>
        <w:keepNext w:val="0"/>
        <w:keepLines w:val="0"/>
        <w:widowControl w:val="0"/>
        <w:numPr>
          <w:ilvl w:val="1"/>
          <w:numId w:val="37"/>
        </w:numPr>
        <w:shd w:val="clear" w:color="auto" w:fill="auto"/>
        <w:tabs>
          <w:tab w:pos="1366" w:val="left"/>
        </w:tabs>
        <w:bidi w:val="0"/>
        <w:spacing w:before="0" w:after="0" w:line="257" w:lineRule="auto"/>
        <w:ind w:left="0" w:right="0" w:firstLine="700"/>
        <w:jc w:val="both"/>
      </w:pPr>
      <w:r>
        <w:rPr>
          <w:color w:val="000000"/>
          <w:spacing w:val="0"/>
          <w:w w:val="100"/>
          <w:position w:val="0"/>
          <w:shd w:val="clear" w:color="auto" w:fill="auto"/>
          <w:lang w:val="ru-RU" w:eastAsia="ru-RU" w:bidi="ru-RU"/>
        </w:rPr>
        <w:t>Представлять и защищать права и интересы членов профсоюза по социально</w:t>
        <w:softHyphen/>
        <w:t>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shd w:val="clear" w:color="auto" w:fill="auto"/>
          <w:lang w:val="ru-RU" w:eastAsia="ru-RU" w:bidi="ru-RU"/>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Pr>
          <w:color w:val="000000"/>
          <w:spacing w:val="0"/>
          <w:w w:val="100"/>
          <w:position w:val="0"/>
          <w:shd w:val="clear" w:color="auto" w:fill="auto"/>
          <w:lang w:val="ru-RU" w:eastAsia="ru-RU" w:bidi="ru-RU"/>
        </w:rPr>
        <w:t>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pPr>
        <w:pStyle w:val="Style2"/>
        <w:keepNext w:val="0"/>
        <w:keepLines w:val="0"/>
        <w:widowControl w:val="0"/>
        <w:numPr>
          <w:ilvl w:val="1"/>
          <w:numId w:val="37"/>
        </w:numPr>
        <w:shd w:val="clear" w:color="auto" w:fill="auto"/>
        <w:tabs>
          <w:tab w:pos="204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контроль за охраной труда в образовательной организации.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Представлять и защищать трудовые права членов профсоюза в комиссии по трудовым спорам и в суде.</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контроль за правильностью и своевременностью предоставления работникам отпусков и их оплаты.</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Осуществлять проверку правильности удержания и перечисления на счет первичной профсоюзной организации членских профсоюзных взносов.</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Информировать членов Профсоюза о своей работе, о деятельности выборных профсоюзных органов.</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pPr>
        <w:pStyle w:val="Style2"/>
        <w:keepNext w:val="0"/>
        <w:keepLines w:val="0"/>
        <w:widowControl w:val="0"/>
        <w:numPr>
          <w:ilvl w:val="1"/>
          <w:numId w:val="37"/>
        </w:numPr>
        <w:shd w:val="clear" w:color="auto" w:fill="auto"/>
        <w:tabs>
          <w:tab w:pos="2041"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Содействовать оздоровлению детей работников образовательной организации.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Ходатайствовать о присвоении почетных званий, представлении к наградам работников образовательной организации.</w:t>
      </w:r>
    </w:p>
    <w:p>
      <w:pPr>
        <w:pStyle w:val="Style49"/>
        <w:keepNext/>
        <w:keepLines/>
        <w:widowControl w:val="0"/>
        <w:numPr>
          <w:ilvl w:val="1"/>
          <w:numId w:val="37"/>
        </w:numPr>
        <w:shd w:val="clear" w:color="auto" w:fill="auto"/>
        <w:tabs>
          <w:tab w:pos="1360" w:val="left"/>
        </w:tabs>
        <w:bidi w:val="0"/>
        <w:spacing w:before="0" w:after="0" w:line="252" w:lineRule="auto"/>
        <w:ind w:left="0" w:right="0" w:firstLine="0"/>
        <w:jc w:val="center"/>
      </w:pPr>
      <w:bookmarkStart w:id="20" w:name="bookmark20"/>
      <w:r>
        <w:rPr>
          <w:color w:val="000000"/>
          <w:spacing w:val="0"/>
          <w:w w:val="100"/>
          <w:position w:val="0"/>
          <w:shd w:val="clear" w:color="auto" w:fill="auto"/>
          <w:lang w:val="ru-RU" w:eastAsia="ru-RU" w:bidi="ru-RU"/>
        </w:rPr>
        <w:t>КОНТРОЛЬ ЗА ВЫПОЛНЕНИЕМ КОЛЛЕКТИВНОГО ДОГОВОРА.</w:t>
        <w:br/>
        <w:t>ОТВЕТСТВЕННОСТЬ СТОРОН КОЛЛЕКТИВНОГО ДОГОВОРА</w:t>
      </w:r>
      <w:bookmarkEnd w:id="20"/>
    </w:p>
    <w:p>
      <w:pPr>
        <w:pStyle w:val="Style2"/>
        <w:keepNext w:val="0"/>
        <w:keepLines w:val="0"/>
        <w:widowControl w:val="0"/>
        <w:numPr>
          <w:ilvl w:val="0"/>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Стороны договорились:</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Разъяснять условия коллективного договора работникам образовательной организации.</w:t>
      </w:r>
    </w:p>
    <w:p>
      <w:pPr>
        <w:pStyle w:val="Style2"/>
        <w:keepNext w:val="0"/>
        <w:keepLines w:val="0"/>
        <w:widowControl w:val="0"/>
        <w:numPr>
          <w:ilvl w:val="1"/>
          <w:numId w:val="37"/>
        </w:numPr>
        <w:shd w:val="clear" w:color="auto" w:fill="auto"/>
        <w:tabs>
          <w:tab w:pos="1360" w:val="left"/>
        </w:tabs>
        <w:bidi w:val="0"/>
        <w:spacing w:before="0" w:after="0" w:line="252" w:lineRule="auto"/>
        <w:ind w:left="0" w:right="0" w:firstLine="680"/>
        <w:jc w:val="both"/>
        <w:sectPr>
          <w:footerReference w:type="default" r:id="rId13"/>
          <w:footerReference w:type="first" r:id="rId14"/>
          <w:footnotePr>
            <w:pos w:val="pageBottom"/>
            <w:numFmt w:val="decimal"/>
            <w:numRestart w:val="continuous"/>
          </w:footnotePr>
          <w:pgSz w:w="11900" w:h="16840"/>
          <w:pgMar w:top="1220" w:right="1109" w:bottom="1420" w:left="1372"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Pr>
          <w:i/>
          <w:iCs/>
          <w:color w:val="000000"/>
          <w:spacing w:val="0"/>
          <w:w w:val="100"/>
          <w:position w:val="0"/>
          <w:shd w:val="clear" w:color="auto" w:fill="auto"/>
          <w:lang w:val="ru-RU" w:eastAsia="ru-RU" w:bidi="ru-RU"/>
        </w:rPr>
        <w:t>(либо на условиях, определенных сторонами).</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ru-RU" w:eastAsia="ru-RU" w:bidi="ru-RU"/>
        </w:rPr>
        <w:t>Протокол №</w:t>
      </w:r>
      <w:r>
        <w:rPr>
          <w:b/>
          <w:bCs/>
          <w:color w:val="000000"/>
          <w:spacing w:val="0"/>
          <w:w w:val="100"/>
          <w:position w:val="0"/>
          <w:u w:val="single"/>
          <w:shd w:val="clear" w:color="auto" w:fill="auto"/>
          <w:lang w:val="ru-RU" w:eastAsia="ru-RU" w:bidi="ru-RU"/>
        </w:rPr>
        <w:t xml:space="preserve"> </w:t>
      </w:r>
      <w:r>
        <w:rPr>
          <w:b/>
          <w:bCs/>
          <w:color w:val="5A547E"/>
          <w:spacing w:val="0"/>
          <w:w w:val="100"/>
          <w:position w:val="0"/>
          <w:u w:val="single"/>
          <w:shd w:val="clear" w:color="auto" w:fill="auto"/>
          <w:lang w:val="ru-RU" w:eastAsia="ru-RU" w:bidi="ru-RU"/>
        </w:rPr>
        <w:t>7</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65405" distB="20320" distL="114300" distR="5254625" simplePos="0" relativeHeight="125829378" behindDoc="0" locked="0" layoutInCell="1" allowOverlap="1">
                <wp:simplePos x="0" y="0"/>
                <wp:positionH relativeFrom="page">
                  <wp:posOffset>915670</wp:posOffset>
                </wp:positionH>
                <wp:positionV relativeFrom="margin">
                  <wp:posOffset>541655</wp:posOffset>
                </wp:positionV>
                <wp:extent cx="784225" cy="177800"/>
                <wp:wrapTopAndBottom/>
                <wp:docPr id="13" name="Shape 13"/>
                <a:graphic xmlns:a="http://schemas.openxmlformats.org/drawingml/2006/main">
                  <a:graphicData uri="http://schemas.microsoft.com/office/word/2010/wordprocessingShape">
                    <wps:wsp>
                      <wps:cNvSpPr txBox="1"/>
                      <wps:spPr>
                        <a:xfrm>
                          <a:ext cx="784225" cy="1778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с.п.Сурхахи</w:t>
                            </w:r>
                          </w:p>
                        </w:txbxContent>
                      </wps:txbx>
                      <wps:bodyPr wrap="none" lIns="0" tIns="0" rIns="0" bIns="0">
                        <a:noAutoFit/>
                      </wps:bodyPr>
                    </wps:wsp>
                  </a:graphicData>
                </a:graphic>
              </wp:anchor>
            </w:drawing>
          </mc:Choice>
          <mc:Fallback>
            <w:pict>
              <v:shape id="_x0000_s1039" type="#_x0000_t202" style="position:absolute;margin-left:72.100000000000009pt;margin-top:42.649999999999999pt;width:61.75pt;height:14.pt;z-index:-125829375;mso-wrap-distance-left:9.pt;mso-wrap-distance-top:5.1500000000000004pt;mso-wrap-distance-right:413.75pt;mso-wrap-distance-bottom:1.60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с.п.Сурхахи</w:t>
                      </w:r>
                    </w:p>
                  </w:txbxContent>
                </v:textbox>
                <w10:wrap type="topAndBottom" anchorx="page" anchory="margin"/>
              </v:shape>
            </w:pict>
          </mc:Fallback>
        </mc:AlternateContent>
      </w:r>
      <w:r>
        <mc:AlternateContent>
          <mc:Choice Requires="wps">
            <w:drawing>
              <wp:anchor distT="50800" distB="0" distL="4044315" distR="1440180" simplePos="0" relativeHeight="125829380" behindDoc="0" locked="0" layoutInCell="1" allowOverlap="1">
                <wp:simplePos x="0" y="0"/>
                <wp:positionH relativeFrom="page">
                  <wp:posOffset>4845685</wp:posOffset>
                </wp:positionH>
                <wp:positionV relativeFrom="margin">
                  <wp:posOffset>527050</wp:posOffset>
                </wp:positionV>
                <wp:extent cx="668655" cy="212725"/>
                <wp:wrapTopAndBottom/>
                <wp:docPr id="15" name="Shape 15"/>
                <a:graphic xmlns:a="http://schemas.openxmlformats.org/drawingml/2006/main">
                  <a:graphicData uri="http://schemas.microsoft.com/office/word/2010/wordprocessingShape">
                    <wps:wsp>
                      <wps:cNvSpPr txBox="1"/>
                      <wps:spPr>
                        <a:xfrm>
                          <a:ext cx="668655" cy="2127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8"/>
                                <w:szCs w:val="28"/>
                                <w:shd w:val="clear" w:color="auto" w:fill="auto"/>
                                <w:lang w:val="ru-RU" w:eastAsia="ru-RU" w:bidi="ru-RU"/>
                              </w:rPr>
                              <w:t>«</w:t>
                            </w:r>
                            <w:r>
                              <w:rPr>
                                <w:rFonts w:ascii="Courier New" w:eastAsia="Courier New" w:hAnsi="Courier New" w:cs="Courier New"/>
                                <w:color w:val="000000"/>
                                <w:spacing w:val="0"/>
                                <w:w w:val="100"/>
                                <w:position w:val="0"/>
                                <w:sz w:val="28"/>
                                <w:szCs w:val="28"/>
                                <w:u w:val="single"/>
                                <w:shd w:val="clear" w:color="auto" w:fill="auto"/>
                                <w:lang w:val="ru-RU" w:eastAsia="ru-RU" w:bidi="ru-RU"/>
                              </w:rPr>
                              <w:t>ЭУ</w:t>
                            </w:r>
                            <w:r>
                              <w:rPr>
                                <w:rFonts w:ascii="Courier New" w:eastAsia="Courier New" w:hAnsi="Courier New" w:cs="Courier New"/>
                                <w:color w:val="000000"/>
                                <w:spacing w:val="0"/>
                                <w:w w:val="100"/>
                                <w:position w:val="0"/>
                                <w:sz w:val="28"/>
                                <w:szCs w:val="28"/>
                                <w:shd w:val="clear" w:color="auto" w:fill="auto"/>
                                <w:lang w:val="ru-RU" w:eastAsia="ru-RU" w:bidi="ru-RU"/>
                              </w:rPr>
                              <w:t xml:space="preserve">» </w:t>
                            </w:r>
                            <w:r>
                              <w:rPr>
                                <w:rFonts w:ascii="Times New Roman" w:eastAsia="Times New Roman" w:hAnsi="Times New Roman" w:cs="Times New Roman"/>
                                <w:i/>
                                <w:iCs/>
                                <w:color w:val="5A547E"/>
                                <w:spacing w:val="0"/>
                                <w:w w:val="100"/>
                                <w:position w:val="0"/>
                                <w:sz w:val="20"/>
                                <w:szCs w:val="20"/>
                                <w:u w:val="single"/>
                                <w:shd w:val="clear" w:color="auto" w:fill="auto"/>
                                <w:lang w:val="ru-RU" w:eastAsia="ru-RU" w:bidi="ru-RU"/>
                              </w:rPr>
                              <w:t>0</w:t>
                            </w:r>
                          </w:p>
                        </w:txbxContent>
                      </wps:txbx>
                      <wps:bodyPr wrap="none" lIns="0" tIns="0" rIns="0" bIns="0">
                        <a:noAutoFit/>
                      </wps:bodyPr>
                    </wps:wsp>
                  </a:graphicData>
                </a:graphic>
              </wp:anchor>
            </w:drawing>
          </mc:Choice>
          <mc:Fallback>
            <w:pict>
              <v:shape id="_x0000_s1041" type="#_x0000_t202" style="position:absolute;margin-left:381.55000000000001pt;margin-top:41.5pt;width:52.649999999999999pt;height:16.75pt;z-index:-125829373;mso-wrap-distance-left:318.44999999999999pt;mso-wrap-distance-top:4.pt;mso-wrap-distance-right:113.40000000000001pt;mso-position-horizontal-relative:page;mso-position-vertical-relative:margin"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8"/>
                          <w:szCs w:val="28"/>
                          <w:shd w:val="clear" w:color="auto" w:fill="auto"/>
                          <w:lang w:val="ru-RU" w:eastAsia="ru-RU" w:bidi="ru-RU"/>
                        </w:rPr>
                        <w:t>«</w:t>
                      </w:r>
                      <w:r>
                        <w:rPr>
                          <w:rFonts w:ascii="Courier New" w:eastAsia="Courier New" w:hAnsi="Courier New" w:cs="Courier New"/>
                          <w:color w:val="000000"/>
                          <w:spacing w:val="0"/>
                          <w:w w:val="100"/>
                          <w:position w:val="0"/>
                          <w:sz w:val="28"/>
                          <w:szCs w:val="28"/>
                          <w:u w:val="single"/>
                          <w:shd w:val="clear" w:color="auto" w:fill="auto"/>
                          <w:lang w:val="ru-RU" w:eastAsia="ru-RU" w:bidi="ru-RU"/>
                        </w:rPr>
                        <w:t>ЭУ</w:t>
                      </w:r>
                      <w:r>
                        <w:rPr>
                          <w:rFonts w:ascii="Courier New" w:eastAsia="Courier New" w:hAnsi="Courier New" w:cs="Courier New"/>
                          <w:color w:val="000000"/>
                          <w:spacing w:val="0"/>
                          <w:w w:val="100"/>
                          <w:position w:val="0"/>
                          <w:sz w:val="28"/>
                          <w:szCs w:val="28"/>
                          <w:shd w:val="clear" w:color="auto" w:fill="auto"/>
                          <w:lang w:val="ru-RU" w:eastAsia="ru-RU" w:bidi="ru-RU"/>
                        </w:rPr>
                        <w:t xml:space="preserve">» </w:t>
                      </w:r>
                      <w:r>
                        <w:rPr>
                          <w:rFonts w:ascii="Times New Roman" w:eastAsia="Times New Roman" w:hAnsi="Times New Roman" w:cs="Times New Roman"/>
                          <w:i/>
                          <w:iCs/>
                          <w:color w:val="5A547E"/>
                          <w:spacing w:val="0"/>
                          <w:w w:val="100"/>
                          <w:position w:val="0"/>
                          <w:sz w:val="20"/>
                          <w:szCs w:val="20"/>
                          <w:u w:val="single"/>
                          <w:shd w:val="clear" w:color="auto" w:fill="auto"/>
                          <w:lang w:val="ru-RU" w:eastAsia="ru-RU" w:bidi="ru-RU"/>
                        </w:rPr>
                        <w:t>0</w:t>
                      </w:r>
                    </w:p>
                  </w:txbxContent>
                </v:textbox>
                <w10:wrap type="topAndBottom" anchorx="page" anchory="margin"/>
              </v:shape>
            </w:pict>
          </mc:Fallback>
        </mc:AlternateContent>
      </w:r>
      <w:r>
        <mc:AlternateContent>
          <mc:Choice Requires="wps">
            <w:drawing>
              <wp:anchor distT="71755" distB="17145" distL="5476240" distR="114935" simplePos="0" relativeHeight="125829382" behindDoc="0" locked="0" layoutInCell="1" allowOverlap="1">
                <wp:simplePos x="0" y="0"/>
                <wp:positionH relativeFrom="page">
                  <wp:posOffset>6277610</wp:posOffset>
                </wp:positionH>
                <wp:positionV relativeFrom="margin">
                  <wp:posOffset>548005</wp:posOffset>
                </wp:positionV>
                <wp:extent cx="561975" cy="174625"/>
                <wp:wrapTopAndBottom/>
                <wp:docPr id="17" name="Shape 17"/>
                <a:graphic xmlns:a="http://schemas.openxmlformats.org/drawingml/2006/main">
                  <a:graphicData uri="http://schemas.microsoft.com/office/word/2010/wordprocessingShape">
                    <wps:wsp>
                      <wps:cNvSpPr txBox="1"/>
                      <wps:spPr>
                        <a:xfrm>
                          <a:ext cx="561975" cy="1746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w:t>
                            </w:r>
                            <w:r>
                              <w:rPr>
                                <w:color w:val="000000"/>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г.</w:t>
                            </w:r>
                          </w:p>
                        </w:txbxContent>
                      </wps:txbx>
                      <wps:bodyPr wrap="none" lIns="0" tIns="0" rIns="0" bIns="0">
                        <a:noAutoFit/>
                      </wps:bodyPr>
                    </wps:wsp>
                  </a:graphicData>
                </a:graphic>
              </wp:anchor>
            </w:drawing>
          </mc:Choice>
          <mc:Fallback>
            <w:pict>
              <v:shape id="_x0000_s1043" type="#_x0000_t202" style="position:absolute;margin-left:494.30000000000001pt;margin-top:43.149999999999999pt;width:44.25pt;height:13.75pt;z-index:-125829371;mso-wrap-distance-left:431.19999999999999pt;mso-wrap-distance-top:5.6500000000000004pt;mso-wrap-distance-right:9.0500000000000007pt;mso-wrap-distance-bottom:1.35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w:t>
                      </w:r>
                      <w:r>
                        <w:rPr>
                          <w:color w:val="000000"/>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г.</w:t>
                      </w:r>
                    </w:p>
                  </w:txbxContent>
                </v:textbox>
                <w10:wrap type="topAndBottom" anchorx="page" anchory="margin"/>
              </v:shape>
            </w:pict>
          </mc:Fallback>
        </mc:AlternateContent>
      </w:r>
      <w:r>
        <w:rPr>
          <w:b/>
          <w:bCs/>
          <w:color w:val="000000"/>
          <w:spacing w:val="0"/>
          <w:w w:val="100"/>
          <w:position w:val="0"/>
          <w:shd w:val="clear" w:color="auto" w:fill="auto"/>
          <w:lang w:val="ru-RU" w:eastAsia="ru-RU" w:bidi="ru-RU"/>
        </w:rPr>
        <w:t>Общего собрания работников ГКОУ СОШ№2 с.п.Сурхахи</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ru-RU" w:eastAsia="ru-RU" w:bidi="ru-RU"/>
        </w:rPr>
        <w:t>Присутствовали чел.</w:t>
      </w:r>
    </w:p>
    <w:p>
      <w:pPr>
        <w:pStyle w:val="Style49"/>
        <w:keepNext/>
        <w:keepLines/>
        <w:widowControl w:val="0"/>
        <w:shd w:val="clear" w:color="auto" w:fill="auto"/>
        <w:bidi w:val="0"/>
        <w:spacing w:before="0" w:after="240" w:line="240" w:lineRule="auto"/>
        <w:ind w:left="0" w:right="0" w:firstLine="0"/>
        <w:jc w:val="center"/>
      </w:pPr>
      <w:bookmarkStart w:id="22" w:name="bookmark22"/>
      <w:r>
        <w:rPr>
          <w:color w:val="000000"/>
          <w:spacing w:val="0"/>
          <w:w w:val="100"/>
          <w:position w:val="0"/>
          <w:shd w:val="clear" w:color="auto" w:fill="auto"/>
          <w:lang w:val="ru-RU" w:eastAsia="ru-RU" w:bidi="ru-RU"/>
        </w:rPr>
        <w:t>Повестка дня:</w:t>
      </w:r>
      <w:bookmarkEnd w:id="22"/>
    </w:p>
    <w:p>
      <w:pPr>
        <w:pStyle w:val="Style2"/>
        <w:keepNext w:val="0"/>
        <w:keepLines w:val="0"/>
        <w:widowControl w:val="0"/>
        <w:shd w:val="clear" w:color="auto" w:fill="auto"/>
        <w:bidi w:val="0"/>
        <w:spacing w:before="0" w:after="180" w:line="290" w:lineRule="auto"/>
        <w:ind w:left="0" w:right="0" w:firstLine="0"/>
        <w:jc w:val="left"/>
      </w:pPr>
      <w:r>
        <w:rPr>
          <w:b/>
          <w:bCs/>
          <w:color w:val="000000"/>
          <w:spacing w:val="0"/>
          <w:w w:val="100"/>
          <w:position w:val="0"/>
          <w:sz w:val="17"/>
          <w:szCs w:val="17"/>
          <w:shd w:val="clear" w:color="auto" w:fill="auto"/>
          <w:lang w:val="ru-RU" w:eastAsia="ru-RU" w:bidi="ru-RU"/>
        </w:rPr>
        <w:t>1.</w:t>
      </w:r>
      <w:r>
        <w:rPr>
          <w:color w:val="000000"/>
          <w:spacing w:val="0"/>
          <w:w w:val="100"/>
          <w:position w:val="0"/>
          <w:shd w:val="clear" w:color="auto" w:fill="auto"/>
          <w:lang w:val="ru-RU" w:eastAsia="ru-RU" w:bidi="ru-RU"/>
        </w:rPr>
        <w:t>Принятие «Коллективного договора» между работодателем и работниками школы.</w:t>
      </w:r>
    </w:p>
    <w:p>
      <w:pPr>
        <w:pStyle w:val="Style2"/>
        <w:keepNext w:val="0"/>
        <w:keepLines w:val="0"/>
        <w:widowControl w:val="0"/>
        <w:shd w:val="clear" w:color="auto" w:fill="auto"/>
        <w:bidi w:val="0"/>
        <w:spacing w:before="0" w:after="180" w:line="290" w:lineRule="auto"/>
        <w:ind w:left="0" w:right="0" w:firstLine="680"/>
        <w:jc w:val="left"/>
      </w:pPr>
      <w:r>
        <w:rPr>
          <w:color w:val="000000"/>
          <w:spacing w:val="0"/>
          <w:w w:val="100"/>
          <w:position w:val="0"/>
          <w:shd w:val="clear" w:color="auto" w:fill="auto"/>
          <w:lang w:val="ru-RU" w:eastAsia="ru-RU" w:bidi="ru-RU"/>
        </w:rPr>
        <w:t>По вопросу повестки дня выступила Председатель профсоюзного комитета школы Аушева Зарема Магометовна, она сказала, что в соответствии со ст.9 ТК РФ регулирование трудовых отношений в коллективе может осуществляться путем заключения коллективного договора, а также трудовых договоров с работниками и соглашений. Она ознакомила присутствующих с проектом «коллективного договора», в котором определены следующие общие положения:</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 трудовом договоре с работником;</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 профессиональной подготовке, переподготовке и повышении квалификации работников; - о высвобождении работников;</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 рабочем времени и времени отдыха работников;</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об оплате и нормировании труда;</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обязательства администрации школы;</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гарантии и компенсации;</w:t>
      </w:r>
    </w:p>
    <w:p>
      <w:pPr>
        <w:pStyle w:val="Style2"/>
        <w:keepNext w:val="0"/>
        <w:keepLines w:val="0"/>
        <w:widowControl w:val="0"/>
        <w:numPr>
          <w:ilvl w:val="0"/>
          <w:numId w:val="39"/>
        </w:numPr>
        <w:shd w:val="clear" w:color="auto" w:fill="auto"/>
        <w:tabs>
          <w:tab w:pos="250" w:val="left"/>
        </w:tabs>
        <w:bidi w:val="0"/>
        <w:spacing w:before="0" w:after="0" w:line="252" w:lineRule="auto"/>
        <w:ind w:left="0" w:right="0" w:firstLine="0"/>
        <w:jc w:val="left"/>
      </w:pPr>
      <w:r>
        <w:rPr>
          <w:color w:val="000000"/>
          <w:spacing w:val="0"/>
          <w:w w:val="100"/>
          <w:position w:val="0"/>
          <w:shd w:val="clear" w:color="auto" w:fill="auto"/>
          <w:lang w:val="ru-RU" w:eastAsia="ru-RU" w:bidi="ru-RU"/>
        </w:rPr>
        <w:t>охрана труда и здоровья;</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гарантии профсоюзной деятельности;</w:t>
      </w:r>
    </w:p>
    <w:p>
      <w:pPr>
        <w:pStyle w:val="Style2"/>
        <w:keepNext w:val="0"/>
        <w:keepLines w:val="0"/>
        <w:widowControl w:val="0"/>
        <w:numPr>
          <w:ilvl w:val="0"/>
          <w:numId w:val="39"/>
        </w:numPr>
        <w:shd w:val="clear" w:color="auto" w:fill="auto"/>
        <w:tabs>
          <w:tab w:pos="246" w:val="left"/>
        </w:tabs>
        <w:bidi w:val="0"/>
        <w:spacing w:before="0" w:after="0" w:line="252" w:lineRule="auto"/>
        <w:ind w:left="0" w:right="0" w:firstLine="0"/>
        <w:jc w:val="left"/>
      </w:pPr>
      <w:r>
        <w:rPr>
          <w:color w:val="000000"/>
          <w:spacing w:val="0"/>
          <w:w w:val="100"/>
          <w:position w:val="0"/>
          <w:shd w:val="clear" w:color="auto" w:fill="auto"/>
          <w:lang w:val="ru-RU" w:eastAsia="ru-RU" w:bidi="ru-RU"/>
        </w:rPr>
        <w:t>обязательства Профкома школы;</w:t>
      </w:r>
    </w:p>
    <w:p>
      <w:pPr>
        <w:pStyle w:val="Style2"/>
        <w:keepNext w:val="0"/>
        <w:keepLines w:val="0"/>
        <w:widowControl w:val="0"/>
        <w:numPr>
          <w:ilvl w:val="0"/>
          <w:numId w:val="39"/>
        </w:numPr>
        <w:shd w:val="clear" w:color="auto" w:fill="auto"/>
        <w:tabs>
          <w:tab w:pos="255" w:val="left"/>
        </w:tabs>
        <w:bidi w:val="0"/>
        <w:spacing w:before="0" w:after="180" w:line="295" w:lineRule="auto"/>
        <w:ind w:left="0" w:right="0" w:firstLine="0"/>
        <w:jc w:val="left"/>
      </w:pPr>
      <w:r>
        <w:rPr>
          <w:color w:val="000000"/>
          <w:spacing w:val="0"/>
          <w:w w:val="100"/>
          <w:position w:val="0"/>
          <w:shd w:val="clear" w:color="auto" w:fill="auto"/>
          <w:lang w:val="ru-RU" w:eastAsia="ru-RU" w:bidi="ru-RU"/>
        </w:rPr>
        <w:t>положения о принятии и расторжении, а также о сроках действия «Коллективного договора». Она предложила принять за основу предложенный проект «Коллективного договора».</w:t>
      </w:r>
    </w:p>
    <w:p>
      <w:pPr>
        <w:pStyle w:val="Style2"/>
        <w:keepNext w:val="0"/>
        <w:keepLines w:val="0"/>
        <w:widowControl w:val="0"/>
        <w:shd w:val="clear" w:color="auto" w:fill="auto"/>
        <w:bidi w:val="0"/>
        <w:spacing w:before="0" w:after="240" w:line="290" w:lineRule="auto"/>
        <w:ind w:left="0" w:right="0" w:firstLine="0"/>
        <w:jc w:val="left"/>
      </w:pPr>
      <w:r>
        <w:rPr>
          <w:color w:val="000000"/>
          <w:spacing w:val="0"/>
          <w:w w:val="100"/>
          <w:position w:val="0"/>
          <w:shd w:val="clear" w:color="auto" w:fill="auto"/>
          <w:lang w:val="ru-RU" w:eastAsia="ru-RU" w:bidi="ru-RU"/>
        </w:rPr>
        <w:t>Выступили учителя: Нальгиева Роза Хамзатовна, Аушева Эльза Алихановна, Аушева Марем Ибрагимовна они одобрили предложенный проект коллективного договора и призвали всех работников поддержать их предложение и принять договор.</w:t>
      </w:r>
    </w:p>
    <w:p>
      <w:pPr>
        <w:pStyle w:val="Style49"/>
        <w:keepNext/>
        <w:keepLines/>
        <w:widowControl w:val="0"/>
        <w:shd w:val="clear" w:color="auto" w:fill="auto"/>
        <w:bidi w:val="0"/>
        <w:spacing w:before="0" w:after="240" w:line="240" w:lineRule="auto"/>
        <w:ind w:left="0" w:right="0" w:firstLine="0"/>
        <w:jc w:val="center"/>
      </w:pPr>
      <w:bookmarkStart w:id="24" w:name="bookmark24"/>
      <w:r>
        <w:rPr>
          <w:color w:val="000000"/>
          <w:spacing w:val="0"/>
          <w:w w:val="100"/>
          <w:position w:val="0"/>
          <w:shd w:val="clear" w:color="auto" w:fill="auto"/>
          <w:lang w:val="ru-RU" w:eastAsia="ru-RU" w:bidi="ru-RU"/>
        </w:rPr>
        <w:t>Решили:</w:t>
      </w:r>
      <w:bookmarkEnd w:id="24"/>
    </w:p>
    <w:p>
      <w:pPr>
        <w:pStyle w:val="Style2"/>
        <w:keepNext w:val="0"/>
        <w:keepLines w:val="0"/>
        <w:widowControl w:val="0"/>
        <w:shd w:val="clear" w:color="auto" w:fill="auto"/>
        <w:bidi w:val="0"/>
        <w:spacing w:before="0" w:after="80" w:line="298" w:lineRule="auto"/>
        <w:ind w:left="0" w:right="0" w:firstLine="0"/>
        <w:jc w:val="left"/>
      </w:pPr>
      <w:r>
        <w:drawing>
          <wp:anchor distT="0" distB="0" distL="0" distR="0" simplePos="0" relativeHeight="62914699" behindDoc="1" locked="0" layoutInCell="1" allowOverlap="1">
            <wp:simplePos x="0" y="0"/>
            <wp:positionH relativeFrom="margin">
              <wp:posOffset>2776220</wp:posOffset>
            </wp:positionH>
            <wp:positionV relativeFrom="margin">
              <wp:posOffset>7475220</wp:posOffset>
            </wp:positionV>
            <wp:extent cx="1816735" cy="102425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ext cx="1816735" cy="1024255"/>
                    </a:xfrm>
                    <a:prstGeom prst="rect"/>
                  </pic:spPr>
                </pic:pic>
              </a:graphicData>
            </a:graphic>
          </wp:anchor>
        </w:drawing>
      </w:r>
      <w:r>
        <w:rPr>
          <w:color w:val="000000"/>
          <w:spacing w:val="0"/>
          <w:w w:val="100"/>
          <w:position w:val="0"/>
          <w:shd w:val="clear" w:color="auto" w:fill="auto"/>
          <w:lang w:val="ru-RU" w:eastAsia="ru-RU" w:bidi="ru-RU"/>
        </w:rPr>
        <w:t>Принять «Коллективный договор», заключенный между работодателем и работниками ГКОУ «С0Ш№2 с.п.Сурхахи» и направить его на уведомительную регистрацию его в Министерство труда.</w:t>
      </w:r>
    </w:p>
    <w:sectPr>
      <w:footerReference w:type="default" r:id="rId17"/>
      <w:footnotePr>
        <w:pos w:val="pageBottom"/>
        <w:numFmt w:val="decimal"/>
        <w:numRestart w:val="continuous"/>
      </w:footnotePr>
      <w:pgSz w:w="11900" w:h="16840"/>
      <w:pgMar w:top="1220" w:right="1109" w:bottom="1420" w:left="1372" w:header="792" w:footer="99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6675755</wp:posOffset>
              </wp:positionH>
              <wp:positionV relativeFrom="page">
                <wp:posOffset>9918700</wp:posOffset>
              </wp:positionV>
              <wp:extent cx="121285" cy="103505"/>
              <wp:wrapNone/>
              <wp:docPr id="7" name="Shape 7"/>
              <a:graphic xmlns:a="http://schemas.openxmlformats.org/drawingml/2006/main">
                <a:graphicData uri="http://schemas.microsoft.com/office/word/2010/wordprocessingShape">
                  <wps:wsp>
                    <wps:cNvSpPr txBox="1"/>
                    <wps:spPr>
                      <a:xfrm>
                        <a:ext cx="121285"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525.64999999999998pt;margin-top:781.pt;width:9.5500000000000007pt;height:8.1500000000000004pt;z-index:-188744060;mso-wrap-style:none;mso-wrap-distance-left:0;mso-wrap-distance-right:0;mso-position-horizontal-relative:page;mso-position-vertical-relative:page" wrapcoords="0 0" filled="f" stroked="f">
              <v:textbox style="mso-fit-shape-to-text:t" inset="0,0,0,0">
                <w:txbxContent>
                  <w:p>
                    <w:pPr>
                      <w:pStyle w:val="Style5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6675755</wp:posOffset>
              </wp:positionH>
              <wp:positionV relativeFrom="page">
                <wp:posOffset>9918700</wp:posOffset>
              </wp:positionV>
              <wp:extent cx="121285" cy="103505"/>
              <wp:wrapNone/>
              <wp:docPr id="9" name="Shape 9"/>
              <a:graphic xmlns:a="http://schemas.openxmlformats.org/drawingml/2006/main">
                <a:graphicData uri="http://schemas.microsoft.com/office/word/2010/wordprocessingShape">
                  <wps:wsp>
                    <wps:cNvSpPr txBox="1"/>
                    <wps:spPr>
                      <a:xfrm>
                        <a:ext cx="121285"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5" type="#_x0000_t202" style="position:absolute;margin-left:525.64999999999998pt;margin-top:781.pt;width:9.5500000000000007pt;height:8.1500000000000004pt;z-index:-188744058;mso-wrap-style:none;mso-wrap-distance-left:0;mso-wrap-distance-right:0;mso-position-horizontal-relative:page;mso-position-vertical-relative:page" wrapcoords="0 0" filled="f" stroked="f">
              <v:textbox style="mso-fit-shape-to-text:t" inset="0,0,0,0">
                <w:txbxContent>
                  <w:p>
                    <w:pPr>
                      <w:pStyle w:val="Style5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6689090</wp:posOffset>
              </wp:positionH>
              <wp:positionV relativeFrom="page">
                <wp:posOffset>9877425</wp:posOffset>
              </wp:positionV>
              <wp:extent cx="109220" cy="103505"/>
              <wp:wrapNone/>
              <wp:docPr id="11" name="Shape 11"/>
              <a:graphic xmlns:a="http://schemas.openxmlformats.org/drawingml/2006/main">
                <a:graphicData uri="http://schemas.microsoft.com/office/word/2010/wordprocessingShape">
                  <wps:wsp>
                    <wps:cNvSpPr txBox="1"/>
                    <wps:spPr>
                      <a:xfrm>
                        <a:ext cx="109220"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7" type="#_x0000_t202" style="position:absolute;margin-left:526.70000000000005pt;margin-top:777.75pt;width:8.5999999999999996pt;height:8.1500000000000004pt;z-index:-188744056;mso-wrap-style:none;mso-wrap-distance-left:0;mso-wrap-distance-right:0;mso-position-horizontal-relative:page;mso-position-vertical-relative:page" wrapcoords="0 0" filled="f" stroked="f">
              <v:textbox style="mso-fit-shape-to-text:t" inset="0,0,0,0">
                <w:txbxContent>
                  <w:p>
                    <w:pPr>
                      <w:pStyle w:val="Style5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6">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8">
    <w:multiLevelType w:val="multilevel"/>
    <w:lvl w:ilvl="0">
      <w:start w:val="4"/>
      <w:numFmt w:val="decimal"/>
      <w:lvlText w:val="%1."/>
    </w:lvl>
    <w:lvl w:ilvl="1">
      <w:start w:val="9"/>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0">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6">
    <w:multiLevelType w:val="multilevel"/>
    <w:lvl w:ilvl="0">
      <w:start w:val="5"/>
      <w:numFmt w:val="decimal"/>
      <w:lvlText w:val="%1."/>
    </w:lvl>
    <w:lvl w:ilvl="1">
      <w:start w:val="2"/>
      <w:numFmt w:val="decimal"/>
      <w:lvlText w:val="%1.%2."/>
    </w:lvl>
    <w:lvl w:ilvl="2">
      <w:start w:val="8"/>
      <w:numFmt w:val="decimal"/>
      <w:lvlText w:val="%1.%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abstractNum>
  <w:abstractNum w:abstractNumId="28">
    <w:multiLevelType w:val="multilevel"/>
    <w:lvl w:ilvl="0">
      <w:start w:val="6"/>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2">
    <w:multiLevelType w:val="multilevel"/>
    <w:lvl w:ilvl="0">
      <w:start w:val="7"/>
      <w:numFmt w:val="decimal"/>
      <w:lvlText w:val="%1."/>
    </w:lvl>
    <w:lvl w:ilvl="1">
      <w:start w:val="6"/>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Основной текст (2)_"/>
    <w:basedOn w:val="DefaultParagraphFont"/>
    <w:link w:val="Style5"/>
    <w:rPr>
      <w:rFonts w:ascii="Times New Roman" w:eastAsia="Times New Roman" w:hAnsi="Times New Roman" w:cs="Times New Roman"/>
      <w:b w:val="0"/>
      <w:bCs w:val="0"/>
      <w:i/>
      <w:iCs/>
      <w:smallCaps w:val="0"/>
      <w:strike w:val="0"/>
      <w:sz w:val="13"/>
      <w:szCs w:val="13"/>
      <w:u w:val="none"/>
    </w:rPr>
  </w:style>
  <w:style w:type="character" w:customStyle="1" w:styleId="CharStyle9">
    <w:name w:val="Основной текст (3)_"/>
    <w:basedOn w:val="DefaultParagraphFont"/>
    <w:link w:val="Style8"/>
    <w:rPr>
      <w:rFonts w:ascii="Times New Roman" w:eastAsia="Times New Roman" w:hAnsi="Times New Roman" w:cs="Times New Roman"/>
      <w:b w:val="0"/>
      <w:bCs w:val="0"/>
      <w:i/>
      <w:iCs/>
      <w:smallCaps w:val="0"/>
      <w:strike w:val="0"/>
      <w:sz w:val="17"/>
      <w:szCs w:val="17"/>
      <w:u w:val="none"/>
    </w:rPr>
  </w:style>
  <w:style w:type="character" w:customStyle="1" w:styleId="CharStyle22">
    <w:name w:val="Заголовок №1_"/>
    <w:basedOn w:val="DefaultParagraphFont"/>
    <w:link w:val="Style21"/>
    <w:rPr>
      <w:rFonts w:ascii="Times New Roman" w:eastAsia="Times New Roman" w:hAnsi="Times New Roman" w:cs="Times New Roman"/>
      <w:b w:val="0"/>
      <w:bCs w:val="0"/>
      <w:i w:val="0"/>
      <w:iCs w:val="0"/>
      <w:smallCaps w:val="0"/>
      <w:strike w:val="0"/>
      <w:color w:val="405EAC"/>
      <w:sz w:val="30"/>
      <w:szCs w:val="30"/>
      <w:u w:val="none"/>
    </w:rPr>
  </w:style>
  <w:style w:type="character" w:customStyle="1" w:styleId="CharStyle26">
    <w:name w:val="Подпись к картинке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32">
    <w:name w:val="Основной текст (6)_"/>
    <w:basedOn w:val="DefaultParagraphFont"/>
    <w:link w:val="Style31"/>
    <w:rPr>
      <w:b w:val="0"/>
      <w:bCs w:val="0"/>
      <w:i w:val="0"/>
      <w:iCs w:val="0"/>
      <w:smallCaps w:val="0"/>
      <w:strike w:val="0"/>
      <w:sz w:val="28"/>
      <w:szCs w:val="28"/>
      <w:u w:val="none"/>
    </w:rPr>
  </w:style>
  <w:style w:type="character" w:customStyle="1" w:styleId="CharStyle37">
    <w:name w:val="Основной текст (4)_"/>
    <w:basedOn w:val="DefaultParagraphFont"/>
    <w:link w:val="Style36"/>
    <w:rPr>
      <w:rFonts w:ascii="Arial" w:eastAsia="Arial" w:hAnsi="Arial" w:cs="Arial"/>
      <w:b/>
      <w:bCs/>
      <w:i w:val="0"/>
      <w:iCs w:val="0"/>
      <w:smallCaps w:val="0"/>
      <w:strike w:val="0"/>
      <w:color w:val="405EAC"/>
      <w:sz w:val="18"/>
      <w:szCs w:val="18"/>
      <w:u w:val="none"/>
    </w:rPr>
  </w:style>
  <w:style w:type="character" w:customStyle="1" w:styleId="CharStyle42">
    <w:name w:val="Основной текст (5)_"/>
    <w:basedOn w:val="DefaultParagraphFont"/>
    <w:link w:val="Style41"/>
    <w:rPr>
      <w:rFonts w:ascii="Arial" w:eastAsia="Arial" w:hAnsi="Arial" w:cs="Arial"/>
      <w:b w:val="0"/>
      <w:bCs w:val="0"/>
      <w:i w:val="0"/>
      <w:iCs w:val="0"/>
      <w:smallCaps w:val="0"/>
      <w:strike w:val="0"/>
      <w:color w:val="405EAC"/>
      <w:sz w:val="13"/>
      <w:szCs w:val="13"/>
      <w:u w:val="none"/>
    </w:rPr>
  </w:style>
  <w:style w:type="character" w:customStyle="1" w:styleId="CharStyle50">
    <w:name w:val="Заголовок №2_"/>
    <w:basedOn w:val="DefaultParagraphFont"/>
    <w:link w:val="Style49"/>
    <w:rPr>
      <w:rFonts w:ascii="Times New Roman" w:eastAsia="Times New Roman" w:hAnsi="Times New Roman" w:cs="Times New Roman"/>
      <w:b/>
      <w:bCs/>
      <w:i w:val="0"/>
      <w:iCs w:val="0"/>
      <w:smallCaps w:val="0"/>
      <w:strike w:val="0"/>
      <w:sz w:val="22"/>
      <w:szCs w:val="22"/>
      <w:u w:val="none"/>
    </w:rPr>
  </w:style>
  <w:style w:type="character" w:customStyle="1" w:styleId="CharStyle52">
    <w:name w:val="Колонтитул (2)_"/>
    <w:basedOn w:val="DefaultParagraphFont"/>
    <w:link w:val="Style51"/>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auto"/>
      <w:spacing w:line="254" w:lineRule="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Основной текст (2)"/>
    <w:basedOn w:val="Normal"/>
    <w:link w:val="CharStyle6"/>
    <w:pPr>
      <w:widowControl w:val="0"/>
      <w:shd w:val="clear" w:color="auto" w:fill="auto"/>
    </w:pPr>
    <w:rPr>
      <w:rFonts w:ascii="Times New Roman" w:eastAsia="Times New Roman" w:hAnsi="Times New Roman" w:cs="Times New Roman"/>
      <w:b w:val="0"/>
      <w:bCs w:val="0"/>
      <w:i/>
      <w:iCs/>
      <w:smallCaps w:val="0"/>
      <w:strike w:val="0"/>
      <w:sz w:val="13"/>
      <w:szCs w:val="13"/>
      <w:u w:val="none"/>
    </w:rPr>
  </w:style>
  <w:style w:type="paragraph" w:customStyle="1" w:styleId="Style8">
    <w:name w:val="Основной текст (3)"/>
    <w:basedOn w:val="Normal"/>
    <w:link w:val="CharStyle9"/>
    <w:pPr>
      <w:widowControl w:val="0"/>
      <w:shd w:val="clear" w:color="auto" w:fill="auto"/>
      <w:jc w:val="center"/>
    </w:pPr>
    <w:rPr>
      <w:rFonts w:ascii="Times New Roman" w:eastAsia="Times New Roman" w:hAnsi="Times New Roman" w:cs="Times New Roman"/>
      <w:b w:val="0"/>
      <w:bCs w:val="0"/>
      <w:i/>
      <w:iCs/>
      <w:smallCaps w:val="0"/>
      <w:strike w:val="0"/>
      <w:sz w:val="17"/>
      <w:szCs w:val="17"/>
      <w:u w:val="none"/>
    </w:rPr>
  </w:style>
  <w:style w:type="paragraph" w:customStyle="1" w:styleId="Style21">
    <w:name w:val="Заголовок №1"/>
    <w:basedOn w:val="Normal"/>
    <w:link w:val="CharStyle22"/>
    <w:pPr>
      <w:widowControl w:val="0"/>
      <w:shd w:val="clear" w:color="auto" w:fill="auto"/>
      <w:spacing w:after="20" w:line="211" w:lineRule="auto"/>
      <w:outlineLvl w:val="0"/>
    </w:pPr>
    <w:rPr>
      <w:rFonts w:ascii="Times New Roman" w:eastAsia="Times New Roman" w:hAnsi="Times New Roman" w:cs="Times New Roman"/>
      <w:b w:val="0"/>
      <w:bCs w:val="0"/>
      <w:i w:val="0"/>
      <w:iCs w:val="0"/>
      <w:smallCaps w:val="0"/>
      <w:strike w:val="0"/>
      <w:color w:val="405EAC"/>
      <w:sz w:val="30"/>
      <w:szCs w:val="30"/>
      <w:u w:val="none"/>
    </w:rPr>
  </w:style>
  <w:style w:type="paragraph" w:customStyle="1" w:styleId="Style25">
    <w:name w:val="Подпись к картинке"/>
    <w:basedOn w:val="Normal"/>
    <w:link w:val="CharStyle26"/>
    <w:pPr>
      <w:widowControl w:val="0"/>
      <w:shd w:val="clear" w:color="auto" w:fill="auto"/>
      <w:spacing w:line="252" w:lineRule="auto"/>
      <w:ind w:firstLine="70"/>
    </w:pPr>
    <w:rPr>
      <w:rFonts w:ascii="Times New Roman" w:eastAsia="Times New Roman" w:hAnsi="Times New Roman" w:cs="Times New Roman"/>
      <w:b w:val="0"/>
      <w:bCs w:val="0"/>
      <w:i w:val="0"/>
      <w:iCs w:val="0"/>
      <w:smallCaps w:val="0"/>
      <w:strike w:val="0"/>
      <w:sz w:val="20"/>
      <w:szCs w:val="20"/>
      <w:u w:val="none"/>
    </w:rPr>
  </w:style>
  <w:style w:type="paragraph" w:customStyle="1" w:styleId="Style31">
    <w:name w:val="Основной текст (6)"/>
    <w:basedOn w:val="Normal"/>
    <w:link w:val="CharStyle32"/>
    <w:pPr>
      <w:widowControl w:val="0"/>
      <w:shd w:val="clear" w:color="auto" w:fill="auto"/>
    </w:pPr>
    <w:rPr>
      <w:b w:val="0"/>
      <w:bCs w:val="0"/>
      <w:i w:val="0"/>
      <w:iCs w:val="0"/>
      <w:smallCaps w:val="0"/>
      <w:strike w:val="0"/>
      <w:sz w:val="28"/>
      <w:szCs w:val="28"/>
      <w:u w:val="none"/>
    </w:rPr>
  </w:style>
  <w:style w:type="paragraph" w:customStyle="1" w:styleId="Style36">
    <w:name w:val="Основной текст (4)"/>
    <w:basedOn w:val="Normal"/>
    <w:link w:val="CharStyle37"/>
    <w:pPr>
      <w:widowControl w:val="0"/>
      <w:shd w:val="clear" w:color="auto" w:fill="auto"/>
      <w:ind w:left="6220"/>
    </w:pPr>
    <w:rPr>
      <w:rFonts w:ascii="Arial" w:eastAsia="Arial" w:hAnsi="Arial" w:cs="Arial"/>
      <w:b/>
      <w:bCs/>
      <w:i w:val="0"/>
      <w:iCs w:val="0"/>
      <w:smallCaps w:val="0"/>
      <w:strike w:val="0"/>
      <w:color w:val="405EAC"/>
      <w:sz w:val="18"/>
      <w:szCs w:val="18"/>
      <w:u w:val="none"/>
    </w:rPr>
  </w:style>
  <w:style w:type="paragraph" w:customStyle="1" w:styleId="Style41">
    <w:name w:val="Основной текст (5)"/>
    <w:basedOn w:val="Normal"/>
    <w:link w:val="CharStyle42"/>
    <w:pPr>
      <w:widowControl w:val="0"/>
      <w:shd w:val="clear" w:color="auto" w:fill="auto"/>
      <w:ind w:left="5900"/>
    </w:pPr>
    <w:rPr>
      <w:rFonts w:ascii="Arial" w:eastAsia="Arial" w:hAnsi="Arial" w:cs="Arial"/>
      <w:b w:val="0"/>
      <w:bCs w:val="0"/>
      <w:i w:val="0"/>
      <w:iCs w:val="0"/>
      <w:smallCaps w:val="0"/>
      <w:strike w:val="0"/>
      <w:color w:val="405EAC"/>
      <w:sz w:val="13"/>
      <w:szCs w:val="13"/>
      <w:u w:val="none"/>
    </w:rPr>
  </w:style>
  <w:style w:type="paragraph" w:customStyle="1" w:styleId="Style49">
    <w:name w:val="Заголовок №2"/>
    <w:basedOn w:val="Normal"/>
    <w:link w:val="CharStyle50"/>
    <w:pPr>
      <w:widowControl w:val="0"/>
      <w:shd w:val="clear" w:color="auto" w:fill="auto"/>
      <w:spacing w:after="190" w:line="254"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51">
    <w:name w:val="Колонтитул (2)"/>
    <w:basedOn w:val="Normal"/>
    <w:link w:val="CharStyle5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footer" Target="footer5.xml"/></Relationships>
</file>