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D3" w:rsidRDefault="00D84131" w:rsidP="001478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84131">
        <w:rPr>
          <w:rFonts w:ascii="Times New Roman" w:hAnsi="Times New Roman" w:cs="Times New Roman"/>
          <w:b/>
          <w:sz w:val="28"/>
        </w:rPr>
        <w:t xml:space="preserve">КОМПЛЕКСНЫЙ ПЛАН </w:t>
      </w:r>
    </w:p>
    <w:p w:rsidR="001478D3" w:rsidRDefault="00D84131" w:rsidP="001478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84131">
        <w:rPr>
          <w:rFonts w:ascii="Times New Roman" w:hAnsi="Times New Roman" w:cs="Times New Roman"/>
          <w:b/>
          <w:sz w:val="28"/>
        </w:rPr>
        <w:t xml:space="preserve">мероприятий по повышению качества математического и естественно-научного образования в ГБОУ «СОШ № </w:t>
      </w:r>
      <w:r w:rsidR="001478D3">
        <w:rPr>
          <w:rFonts w:ascii="Times New Roman" w:hAnsi="Times New Roman" w:cs="Times New Roman"/>
          <w:b/>
          <w:sz w:val="28"/>
        </w:rPr>
        <w:t>2 с.п.Сурхахи</w:t>
      </w:r>
      <w:r w:rsidRPr="00D84131">
        <w:rPr>
          <w:rFonts w:ascii="Times New Roman" w:hAnsi="Times New Roman" w:cs="Times New Roman"/>
          <w:b/>
          <w:sz w:val="28"/>
        </w:rPr>
        <w:t>»</w:t>
      </w:r>
    </w:p>
    <w:p w:rsidR="00C54B22" w:rsidRDefault="00D84131" w:rsidP="001478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84131">
        <w:rPr>
          <w:rFonts w:ascii="Times New Roman" w:hAnsi="Times New Roman" w:cs="Times New Roman"/>
          <w:b/>
          <w:sz w:val="28"/>
        </w:rPr>
        <w:t xml:space="preserve"> на период до 2030 года</w:t>
      </w:r>
    </w:p>
    <w:p w:rsidR="005F5DC7" w:rsidRPr="00D84131" w:rsidRDefault="005F5DC7" w:rsidP="00D8413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846"/>
        <w:gridCol w:w="4258"/>
        <w:gridCol w:w="1869"/>
        <w:gridCol w:w="1869"/>
        <w:gridCol w:w="1365"/>
      </w:tblGrid>
      <w:tr w:rsidR="005F5DC7" w:rsidRPr="005F5DC7" w:rsidTr="00A06EBD">
        <w:tc>
          <w:tcPr>
            <w:tcW w:w="846" w:type="dxa"/>
          </w:tcPr>
          <w:p w:rsidR="00B37F7B" w:rsidRPr="005F5DC7" w:rsidRDefault="005F5D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258" w:type="dxa"/>
          </w:tcPr>
          <w:p w:rsidR="00B37F7B" w:rsidRPr="005F5DC7" w:rsidRDefault="005F5D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одержание 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срок исполнения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ответственные </w:t>
            </w:r>
          </w:p>
        </w:tc>
        <w:tc>
          <w:tcPr>
            <w:tcW w:w="1365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примечание </w:t>
            </w:r>
          </w:p>
        </w:tc>
      </w:tr>
      <w:tr w:rsidR="00B37F7B" w:rsidRPr="005F5DC7" w:rsidTr="00A06EBD">
        <w:tc>
          <w:tcPr>
            <w:tcW w:w="846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B37F7B" w:rsidRPr="005F5DC7" w:rsidRDefault="00B37F7B" w:rsidP="00B37F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Информационное сопровождение реализации плана.</w:t>
            </w:r>
          </w:p>
          <w:p w:rsidR="00B37F7B" w:rsidRPr="005F5DC7" w:rsidRDefault="00B37F7B" w:rsidP="00B37F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официальный сайт школы </w:t>
            </w:r>
          </w:p>
          <w:p w:rsidR="00B37F7B" w:rsidRPr="005F5DC7" w:rsidRDefault="00B37F7B" w:rsidP="00B37F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социальные сети 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proofErr w:type="gram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  <w:p w:rsidR="00D84131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руководители МО</w:t>
            </w:r>
          </w:p>
        </w:tc>
        <w:tc>
          <w:tcPr>
            <w:tcW w:w="1365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F7B" w:rsidRPr="005F5DC7" w:rsidTr="00A06EBD">
        <w:tc>
          <w:tcPr>
            <w:tcW w:w="846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B37F7B" w:rsidRPr="005F5DC7" w:rsidRDefault="00B37F7B" w:rsidP="00B37F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 обеспечения деятельности школьного методического объединения учителей математики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  <w:p w:rsidR="00D84131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</w:tc>
        <w:tc>
          <w:tcPr>
            <w:tcW w:w="1365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F7B" w:rsidRPr="005F5DC7" w:rsidTr="00A06EBD">
        <w:tc>
          <w:tcPr>
            <w:tcW w:w="846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B37F7B" w:rsidRPr="005F5DC7" w:rsidRDefault="00B37F7B" w:rsidP="00B37F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ежегодно 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  <w:p w:rsidR="00D84131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учителя </w:t>
            </w:r>
          </w:p>
        </w:tc>
        <w:tc>
          <w:tcPr>
            <w:tcW w:w="1365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DC7" w:rsidRPr="005F5DC7" w:rsidTr="00A06EBD">
        <w:tc>
          <w:tcPr>
            <w:tcW w:w="846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профориентационной работы математической, инженерной и естественно-научной направленности с обучающимися на базе современных промышленных предприятий, образовательных организаций высшего образования и научных организаций, включающей также мероприятия по популяризации педагогической профессии, проведение образовательных экскурсий на указанные предприятия и в научные организации, реализация профильных образовательно-туристских проектов и программ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  <w:p w:rsidR="00D84131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ВР</w:t>
            </w:r>
          </w:p>
        </w:tc>
        <w:tc>
          <w:tcPr>
            <w:tcW w:w="1365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F7B" w:rsidRPr="005F5DC7" w:rsidTr="00A06EBD">
        <w:tc>
          <w:tcPr>
            <w:tcW w:w="846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заседания МО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ежемесячно 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руководители МО</w:t>
            </w:r>
          </w:p>
        </w:tc>
        <w:tc>
          <w:tcPr>
            <w:tcW w:w="1365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4131" w:rsidRPr="005F5DC7" w:rsidTr="00A06EBD">
        <w:tc>
          <w:tcPr>
            <w:tcW w:w="846" w:type="dxa"/>
          </w:tcPr>
          <w:p w:rsidR="00D84131" w:rsidRPr="005F5DC7" w:rsidRDefault="00D84131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D84131" w:rsidRPr="005F5DC7" w:rsidRDefault="00D841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родительских собраний по вопросу подготовки обучающихся к ЕГЭ, ОГЭ, повышению качества математического образования</w:t>
            </w:r>
          </w:p>
        </w:tc>
        <w:tc>
          <w:tcPr>
            <w:tcW w:w="1869" w:type="dxa"/>
          </w:tcPr>
          <w:p w:rsidR="00D84131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D84131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proofErr w:type="gram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  <w:p w:rsidR="00D84131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</w:t>
            </w:r>
          </w:p>
        </w:tc>
        <w:tc>
          <w:tcPr>
            <w:tcW w:w="1365" w:type="dxa"/>
          </w:tcPr>
          <w:p w:rsidR="00D84131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F7B" w:rsidRPr="005F5DC7" w:rsidTr="00A06EBD">
        <w:tc>
          <w:tcPr>
            <w:tcW w:w="846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участия учителей математики (ведущих обучение в 9-11 классах)  в независимых оц</w:t>
            </w:r>
            <w:bookmarkStart w:id="0" w:name="_GoBack"/>
            <w:bookmarkEnd w:id="0"/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еночных процедурах по образовательным программам основного общего и среднего общего образования:</w:t>
            </w:r>
          </w:p>
        </w:tc>
        <w:tc>
          <w:tcPr>
            <w:tcW w:w="1869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1365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DC7" w:rsidRPr="005F5DC7" w:rsidTr="00A06EBD">
        <w:tc>
          <w:tcPr>
            <w:tcW w:w="846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Включение в циклы внеурочных занятий "Разговоры о важном" и "Россия - мои горизонты" тем, посвященных популяризации математики и естественно-научных предметов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ВР</w:t>
            </w:r>
          </w:p>
        </w:tc>
        <w:tc>
          <w:tcPr>
            <w:tcW w:w="1365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DC7" w:rsidRPr="005F5DC7" w:rsidTr="00A06EBD">
        <w:tc>
          <w:tcPr>
            <w:tcW w:w="846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Популяризация в информационном пространстве математического и естественно-научного образования среди широких слоев населения, включающая </w:t>
            </w:r>
            <w:r w:rsidRPr="005F5DC7">
              <w:rPr>
                <w:rFonts w:ascii="Times New Roman" w:hAnsi="Times New Roman" w:cs="Times New Roman"/>
                <w:color w:val="000000" w:themeColor="text1"/>
              </w:rPr>
              <w:lastRenderedPageBreak/>
              <w:t>издание серии научно-популярной литературы, проведение выставок, создание видеоконтента и привлечение популярных блогеров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1869" w:type="dxa"/>
          </w:tcPr>
          <w:p w:rsidR="00D84131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УВР,ВР</w:t>
            </w:r>
          </w:p>
        </w:tc>
        <w:tc>
          <w:tcPr>
            <w:tcW w:w="1365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DC7" w:rsidRPr="005F5DC7" w:rsidTr="00A06EBD">
        <w:tc>
          <w:tcPr>
            <w:tcW w:w="846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эффективного использования электронного и компьютерного оборудования: мобильных классов, кабинетов ИКТ (составление графика тестирования обучающихся в режиме он - лайн):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  <w:p w:rsidR="00D84131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</w:tc>
        <w:tc>
          <w:tcPr>
            <w:tcW w:w="1365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DC7" w:rsidRPr="005F5DC7" w:rsidTr="00A06EBD">
        <w:tc>
          <w:tcPr>
            <w:tcW w:w="846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Распространение передового педагогического опыта по эффективной подготовке обучающихся к ГИА. </w:t>
            </w:r>
            <w:r w:rsidRPr="005F5D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(Открытые уроки на уровне школы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869" w:type="dxa"/>
          </w:tcPr>
          <w:p w:rsidR="00D84131" w:rsidRPr="005F5DC7" w:rsidRDefault="00D84131" w:rsidP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  <w:p w:rsidR="00B37F7B" w:rsidRPr="005F5DC7" w:rsidRDefault="00D84131" w:rsidP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</w:tc>
        <w:tc>
          <w:tcPr>
            <w:tcW w:w="1365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DC7" w:rsidRPr="005F5DC7" w:rsidTr="00A06EBD">
        <w:tc>
          <w:tcPr>
            <w:tcW w:w="846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D84131" w:rsidRPr="00D84131" w:rsidRDefault="00D84131" w:rsidP="00D841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4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Усиление работы с даренными обучающимися: (налаживание взаимодействия с ВУЗами, организация выездных сессий, включение данных </w:t>
            </w:r>
            <w:proofErr w:type="gramStart"/>
            <w:r w:rsidRPr="00D84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критериев  в</w:t>
            </w:r>
            <w:proofErr w:type="gramEnd"/>
            <w:r w:rsidRPr="00D84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критерий эффективности деятельности педагогических </w:t>
            </w: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работников по итогам 2025 -2030</w:t>
            </w:r>
            <w:r w:rsidRPr="00D84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год)</w:t>
            </w:r>
          </w:p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869" w:type="dxa"/>
          </w:tcPr>
          <w:p w:rsidR="00D84131" w:rsidRPr="005F5DC7" w:rsidRDefault="00D84131" w:rsidP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  <w:p w:rsidR="00B37F7B" w:rsidRPr="005F5DC7" w:rsidRDefault="00D84131" w:rsidP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proofErr w:type="gram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  <w:p w:rsidR="00D84131" w:rsidRPr="005F5DC7" w:rsidRDefault="00D84131" w:rsidP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руководители МО</w:t>
            </w:r>
          </w:p>
        </w:tc>
        <w:tc>
          <w:tcPr>
            <w:tcW w:w="1365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DC7" w:rsidRPr="005F5DC7" w:rsidTr="00A06EBD">
        <w:tc>
          <w:tcPr>
            <w:tcW w:w="846" w:type="dxa"/>
          </w:tcPr>
          <w:p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Коррекционная работа по ликвидации пробелов в знаниях обучающихся 5- 11 классов по математике</w:t>
            </w:r>
          </w:p>
        </w:tc>
        <w:tc>
          <w:tcPr>
            <w:tcW w:w="1869" w:type="dxa"/>
          </w:tcPr>
          <w:p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каждое полугодие </w:t>
            </w:r>
          </w:p>
        </w:tc>
        <w:tc>
          <w:tcPr>
            <w:tcW w:w="1869" w:type="dxa"/>
          </w:tcPr>
          <w:p w:rsidR="00D84131" w:rsidRPr="005F5DC7" w:rsidRDefault="00D84131" w:rsidP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  <w:p w:rsidR="00B37F7B" w:rsidRPr="005F5DC7" w:rsidRDefault="00D84131" w:rsidP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</w:tc>
        <w:tc>
          <w:tcPr>
            <w:tcW w:w="1365" w:type="dxa"/>
          </w:tcPr>
          <w:p w:rsidR="00B37F7B" w:rsidRPr="005F5DC7" w:rsidRDefault="00B37F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4131" w:rsidRPr="005F5DC7" w:rsidTr="00A06EBD">
        <w:tc>
          <w:tcPr>
            <w:tcW w:w="846" w:type="dxa"/>
          </w:tcPr>
          <w:p w:rsidR="00D84131" w:rsidRPr="005F5DC7" w:rsidRDefault="00D84131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</w:tcPr>
          <w:p w:rsidR="00D84131" w:rsidRPr="005F5DC7" w:rsidRDefault="00D841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 консультирование родителей по вопросам итоговой аттестации</w:t>
            </w:r>
          </w:p>
        </w:tc>
        <w:tc>
          <w:tcPr>
            <w:tcW w:w="1869" w:type="dxa"/>
          </w:tcPr>
          <w:p w:rsidR="00D84131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1869" w:type="dxa"/>
          </w:tcPr>
          <w:p w:rsidR="00D84131" w:rsidRPr="005F5DC7" w:rsidRDefault="00D84131" w:rsidP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proofErr w:type="gram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  <w:p w:rsidR="00D84131" w:rsidRPr="005F5DC7" w:rsidRDefault="00D84131" w:rsidP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</w:t>
            </w:r>
          </w:p>
        </w:tc>
        <w:tc>
          <w:tcPr>
            <w:tcW w:w="1365" w:type="dxa"/>
          </w:tcPr>
          <w:p w:rsidR="00D84131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7F7B" w:rsidRPr="005F5DC7" w:rsidRDefault="00B37F7B">
      <w:pPr>
        <w:rPr>
          <w:rFonts w:ascii="Times New Roman" w:hAnsi="Times New Roman" w:cs="Times New Roman"/>
          <w:color w:val="000000" w:themeColor="text1"/>
        </w:rPr>
      </w:pPr>
    </w:p>
    <w:sectPr w:rsidR="00B37F7B" w:rsidRPr="005F5DC7" w:rsidSect="00D841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5DD0"/>
    <w:multiLevelType w:val="hybridMultilevel"/>
    <w:tmpl w:val="8B68B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7B"/>
    <w:rsid w:val="001478D3"/>
    <w:rsid w:val="005F5DC7"/>
    <w:rsid w:val="00A06EBD"/>
    <w:rsid w:val="00B37F7B"/>
    <w:rsid w:val="00C54B22"/>
    <w:rsid w:val="00D8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03E49-FCD8-4BBC-9847-D49A4E24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user</cp:lastModifiedBy>
  <cp:revision>3</cp:revision>
  <dcterms:created xsi:type="dcterms:W3CDTF">2025-01-16T07:16:00Z</dcterms:created>
  <dcterms:modified xsi:type="dcterms:W3CDTF">2025-01-16T07:17:00Z</dcterms:modified>
</cp:coreProperties>
</file>